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D74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0E69DC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0E69DC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D74D16">
        <w:rPr>
          <w:rFonts w:ascii="Times New Roman" w:eastAsia="Calibri" w:hAnsi="Times New Roman" w:cs="Times New Roman"/>
          <w:b/>
          <w:sz w:val="24"/>
          <w:szCs w:val="24"/>
        </w:rPr>
        <w:t>6-7(8)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D74D16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группы </w:t>
      </w:r>
      <w:r w:rsidR="005734CC">
        <w:rPr>
          <w:rFonts w:ascii="Times New Roman" w:eastAsia="Calibri" w:hAnsi="Times New Roman" w:cs="Times New Roman"/>
          <w:b/>
          <w:sz w:val="24"/>
          <w:szCs w:val="24"/>
        </w:rPr>
        <w:t>компенсирующей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</w:t>
      </w:r>
      <w:r w:rsidR="005734CC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D74D16">
        <w:rPr>
          <w:rFonts w:ascii="Times New Roman" w:hAnsi="Times New Roman"/>
          <w:b/>
          <w:sz w:val="24"/>
          <w:szCs w:val="24"/>
        </w:rPr>
        <w:t>Речецветик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2A7A3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A7A3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0E6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AB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="000E6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4-7 лет с ТНР 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>на 202</w:t>
      </w:r>
      <w:r w:rsidR="002A7A38">
        <w:rPr>
          <w:rFonts w:ascii="Times New Roman" w:eastAsia="Calibri" w:hAnsi="Times New Roman" w:cs="Times New Roman"/>
          <w:sz w:val="24"/>
          <w:szCs w:val="24"/>
        </w:rPr>
        <w:t>4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2A7A38">
        <w:rPr>
          <w:rFonts w:ascii="Times New Roman" w:eastAsia="Calibri" w:hAnsi="Times New Roman" w:cs="Times New Roman"/>
          <w:sz w:val="24"/>
          <w:szCs w:val="24"/>
        </w:rPr>
        <w:t>5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 w:rsidRPr="00AB36A7">
        <w:rPr>
          <w:rFonts w:ascii="Calibri" w:eastAsia="Calibri" w:hAnsi="Calibri" w:cs="Times New Roman"/>
        </w:rPr>
        <w:t xml:space="preserve"> </w:t>
      </w:r>
      <w:r w:rsidRPr="00AB3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Программа)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определяет содержание и организацию образовательной деятельности с детьми </w:t>
      </w:r>
      <w:r w:rsidR="00D74D16">
        <w:rPr>
          <w:rFonts w:ascii="Times New Roman" w:eastAsia="Calibri" w:hAnsi="Times New Roman" w:cs="Times New Roman"/>
          <w:sz w:val="24"/>
          <w:szCs w:val="24"/>
        </w:rPr>
        <w:t xml:space="preserve">старшего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дошкольного возраста и обеспечивает построение целостного педагогического процесса, направленного на полноценное развитие ребенка в области «Физическое развитие». </w:t>
      </w:r>
    </w:p>
    <w:p w:rsidR="005734CC" w:rsidRPr="00AB36A7" w:rsidRDefault="005734CC" w:rsidP="005734CC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участниками образовательного процесса,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физического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развития человека, удовлетворения его образовательных потребностей и интересов</w:t>
      </w:r>
      <w:r w:rsidRPr="00AB36A7">
        <w:rPr>
          <w:rFonts w:ascii="Calibri" w:eastAsia="Calibri" w:hAnsi="Calibri" w:cs="Times New Roman"/>
        </w:rPr>
        <w:t xml:space="preserve">.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01 сентября 202</w:t>
      </w:r>
      <w:r w:rsidR="002A7A3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31 мая 202</w:t>
      </w:r>
      <w:r w:rsidR="002A7A3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41D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По независящим от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причинам (закрытие дошкольной образовательной организации в связи с возникновением чрезвычайной ситуации, несущей угрозу жизни и здоровья воспитанникам), срок реализации Программы может быть изменен и проводится корректировка.  </w:t>
      </w:r>
    </w:p>
    <w:p w:rsidR="005734CC" w:rsidRPr="00AB36A7" w:rsidRDefault="005734CC" w:rsidP="00573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Также корректировка Программы может </w:t>
      </w: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в связи с изменениями: 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нормативно-правовой базы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МАДОУ д/с «Дюймовочка»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образовательного запроса родителей;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видовой структуры групп;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выходом примерных основных образовательных программ. 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реализацией выполнения объема Программы проводится за первое полугодие и в конце учебного года.</w:t>
      </w:r>
    </w:p>
    <w:p w:rsidR="005734CC" w:rsidRPr="00AB36A7" w:rsidRDefault="005734CC" w:rsidP="00573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641D16" w:rsidRDefault="00641D16" w:rsidP="00641D1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641D16" w:rsidRDefault="00641D16" w:rsidP="00641D16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="00921DF1"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5734CC" w:rsidRPr="005734CC" w:rsidRDefault="005734CC" w:rsidP="005734CC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к</w:t>
      </w: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 в возрасте от 4 до 7(8) лет,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 потребностями».</w:t>
      </w:r>
      <w:proofErr w:type="gramEnd"/>
    </w:p>
    <w:p w:rsidR="005734CC" w:rsidRPr="005734CC" w:rsidRDefault="005734CC" w:rsidP="005734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734CC" w:rsidRPr="005734CC" w:rsidRDefault="005734CC" w:rsidP="005734C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734CC" w:rsidRPr="005734CC" w:rsidRDefault="005734CC" w:rsidP="005734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734C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734CC" w:rsidRPr="00027C35" w:rsidRDefault="005734CC" w:rsidP="005734C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02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2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детей.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здоровом образе жизни.</w:t>
      </w:r>
    </w:p>
    <w:p w:rsidR="005734CC" w:rsidRPr="005734CC" w:rsidRDefault="005734CC" w:rsidP="005734CC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физического и психического благополучия.</w:t>
      </w:r>
    </w:p>
    <w:p w:rsidR="005734CC" w:rsidRPr="005734CC" w:rsidRDefault="00641D16" w:rsidP="00641D16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5734CC" w:rsidRPr="005734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</w:t>
      </w:r>
      <w:bookmarkEnd w:id="0"/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заложены следующие основные принципы: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образовательного процесса.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подход;</w:t>
      </w:r>
    </w:p>
    <w:p w:rsidR="0079466F" w:rsidRPr="0079466F" w:rsidRDefault="0079466F" w:rsidP="0064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79466F" w:rsidRPr="0079466F" w:rsidRDefault="0079466F" w:rsidP="00794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интегративный подход </w:t>
      </w:r>
    </w:p>
    <w:p w:rsidR="005734CC" w:rsidRPr="005734CC" w:rsidRDefault="005734CC" w:rsidP="0057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6F" w:rsidRPr="00641D16" w:rsidRDefault="005734CC" w:rsidP="00641D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Toc470607063"/>
      <w:bookmarkStart w:id="2" w:name="_Toc517170879"/>
      <w:bookmarkStart w:id="3" w:name="_Toc518562394"/>
      <w:bookmarkStart w:id="4" w:name="_Toc518562755"/>
      <w:r w:rsidRPr="00573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1.4. </w:t>
      </w:r>
      <w:bookmarkEnd w:id="1"/>
      <w:r w:rsidR="0079466F" w:rsidRPr="00403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79466F" w:rsidRPr="00403ED6" w:rsidRDefault="0079466F" w:rsidP="0079466F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образования в среднем дошкольном возрасте</w:t>
      </w:r>
    </w:p>
    <w:p w:rsidR="0079466F" w:rsidRDefault="0079466F" w:rsidP="0079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79466F" w:rsidRPr="00403ED6" w:rsidRDefault="0079466F" w:rsidP="0079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79466F" w:rsidRPr="00403ED6" w:rsidRDefault="0079466F" w:rsidP="0079466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79466F" w:rsidRPr="00403ED6" w:rsidRDefault="0079466F" w:rsidP="0079466F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79466F" w:rsidRPr="00403ED6" w:rsidRDefault="0079466F" w:rsidP="0079466F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9466F" w:rsidRPr="00403ED6" w:rsidRDefault="0079466F" w:rsidP="0079466F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79466F" w:rsidRPr="00403ED6" w:rsidRDefault="0079466F" w:rsidP="0079466F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79466F" w:rsidRPr="00403ED6" w:rsidRDefault="0079466F" w:rsidP="0079466F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79466F" w:rsidRDefault="0079466F" w:rsidP="00794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bookmarkEnd w:id="2"/>
    <w:bookmarkEnd w:id="3"/>
    <w:bookmarkEnd w:id="4"/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BD472F" w:rsidRPr="00B728E2" w:rsidRDefault="00BD472F" w:rsidP="00BD4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921DF1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</w:t>
      </w:r>
      <w:r w:rsidR="0079466F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деятельности, включая описание образовательной деятельности по профессиональной коррекции нарушений развития детей,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</w:t>
      </w: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>инициативы, особенности взаимодействия педагогического коллектива с семьями обучающихся.</w:t>
      </w:r>
      <w:proofErr w:type="gramEnd"/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072F38" w:rsidRPr="00146F5D" w:rsidRDefault="00072F38" w:rsidP="00146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2A7A38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2A7A38">
        <w:rPr>
          <w:rFonts w:ascii="Times New Roman" w:eastAsia="Calibri" w:hAnsi="Times New Roman" w:cs="Times New Roman"/>
          <w:sz w:val="24"/>
          <w:szCs w:val="24"/>
        </w:rPr>
        <w:t>5</w:t>
      </w:r>
      <w:bookmarkStart w:id="5" w:name="_GoBack"/>
      <w:bookmarkEnd w:id="5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</w:t>
      </w:r>
      <w:r w:rsidR="00C41F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1DF029D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5675FF3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DD15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3DB012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2708C9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5B25AC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C5B03"/>
    <w:multiLevelType w:val="hybridMultilevel"/>
    <w:tmpl w:val="976479D6"/>
    <w:lvl w:ilvl="0" w:tplc="C9D2120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5">
    <w:nsid w:val="630F1312"/>
    <w:multiLevelType w:val="hybridMultilevel"/>
    <w:tmpl w:val="9AA663E6"/>
    <w:lvl w:ilvl="0" w:tplc="C9D2120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7"/>
  </w:num>
  <w:num w:numId="6">
    <w:abstractNumId w:val="14"/>
  </w:num>
  <w:num w:numId="7">
    <w:abstractNumId w:val="9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027C35"/>
    <w:rsid w:val="00072F38"/>
    <w:rsid w:val="000E69DC"/>
    <w:rsid w:val="00146F5D"/>
    <w:rsid w:val="00176415"/>
    <w:rsid w:val="002A7A38"/>
    <w:rsid w:val="00314DBC"/>
    <w:rsid w:val="0042096C"/>
    <w:rsid w:val="005734CC"/>
    <w:rsid w:val="00641D16"/>
    <w:rsid w:val="0079466F"/>
    <w:rsid w:val="00921DF1"/>
    <w:rsid w:val="00BD472F"/>
    <w:rsid w:val="00C41F45"/>
    <w:rsid w:val="00D74D16"/>
    <w:rsid w:val="00D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DF7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DF7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16</cp:revision>
  <dcterms:created xsi:type="dcterms:W3CDTF">2021-08-10T06:32:00Z</dcterms:created>
  <dcterms:modified xsi:type="dcterms:W3CDTF">2024-07-26T10:13:00Z</dcterms:modified>
</cp:coreProperties>
</file>