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B8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53B8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AA5A70" w:rsidRPr="008353B8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53B8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AA5A70" w:rsidRPr="00840B14" w:rsidTr="00AA5A70">
        <w:tc>
          <w:tcPr>
            <w:tcW w:w="4723" w:type="dxa"/>
          </w:tcPr>
          <w:p w:rsidR="00AA5A70" w:rsidRPr="00840B14" w:rsidRDefault="00AA5A70" w:rsidP="00AA5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AD5C95" w:rsidRPr="00AD5C95" w:rsidRDefault="00AD5C95" w:rsidP="00AD5C9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5C9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AD5C95" w:rsidRPr="00AD5C95" w:rsidRDefault="00AD5C95" w:rsidP="00AD5C9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5C9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AD5C95" w:rsidRPr="00AD5C95" w:rsidRDefault="00AD5C95" w:rsidP="00AD5C9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5C9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AD5C95" w:rsidRPr="00AD5C95" w:rsidRDefault="00AD5C95" w:rsidP="00AD5C9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5C9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</w:t>
            </w:r>
            <w:r w:rsidR="00AB4B46" w:rsidRP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  <w:r w:rsid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  <w:r w:rsidRP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 июня 202</w:t>
            </w:r>
            <w:r w:rsid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 w:rsidRP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</w:t>
            </w:r>
            <w:r w:rsidR="00AB4B4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38</w:t>
            </w:r>
            <w:r w:rsidRPr="00AD5C9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AA5A70" w:rsidRPr="00840B14" w:rsidRDefault="00AA5A70" w:rsidP="00945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61CBD" w:rsidRDefault="00961CBD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AA5A70" w:rsidRDefault="00961CBD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961C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7375">
        <w:rPr>
          <w:rFonts w:ascii="Times New Roman" w:hAnsi="Times New Roman" w:cs="Times New Roman"/>
          <w:b/>
          <w:sz w:val="28"/>
          <w:szCs w:val="28"/>
        </w:rPr>
        <w:t>СКАЗКА</w:t>
      </w:r>
      <w:r w:rsidR="00961CBD">
        <w:rPr>
          <w:rFonts w:ascii="Times New Roman" w:hAnsi="Times New Roman" w:cs="Times New Roman"/>
          <w:b/>
          <w:sz w:val="28"/>
          <w:szCs w:val="28"/>
        </w:rPr>
        <w:t>»</w:t>
      </w: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4-5 лет)</w:t>
      </w:r>
    </w:p>
    <w:p w:rsidR="000133D3" w:rsidRPr="00500C96" w:rsidRDefault="000133D3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073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073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Pr="008353B8" w:rsidRDefault="00AA5A70" w:rsidP="0094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53B8">
        <w:rPr>
          <w:rFonts w:ascii="Times New Roman" w:hAnsi="Times New Roman" w:cs="Times New Roman"/>
          <w:b/>
          <w:sz w:val="24"/>
          <w:szCs w:val="28"/>
        </w:rPr>
        <w:t>Музыкальный руководитель:</w:t>
      </w:r>
    </w:p>
    <w:p w:rsidR="00AA5A70" w:rsidRPr="008353B8" w:rsidRDefault="007A3A91" w:rsidP="00945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B8" w:rsidRDefault="008353B8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C95" w:rsidRDefault="00AD5C95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C95" w:rsidRDefault="00AD5C95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Pr="008353B8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353B8">
        <w:rPr>
          <w:rFonts w:ascii="Times New Roman" w:hAnsi="Times New Roman" w:cs="Times New Roman"/>
          <w:sz w:val="24"/>
          <w:szCs w:val="28"/>
        </w:rPr>
        <w:t>г. Советский</w:t>
      </w:r>
    </w:p>
    <w:p w:rsidR="00AA5A70" w:rsidRPr="008353B8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353B8">
        <w:rPr>
          <w:rFonts w:ascii="Times New Roman" w:hAnsi="Times New Roman" w:cs="Times New Roman"/>
          <w:sz w:val="24"/>
          <w:szCs w:val="28"/>
        </w:rPr>
        <w:t>202</w:t>
      </w:r>
      <w:r w:rsidR="00E07375">
        <w:rPr>
          <w:rFonts w:ascii="Times New Roman" w:hAnsi="Times New Roman" w:cs="Times New Roman"/>
          <w:sz w:val="24"/>
          <w:szCs w:val="28"/>
        </w:rPr>
        <w:t>4</w:t>
      </w:r>
      <w:r w:rsidRPr="008353B8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536D5B" w:rsidRPr="00961CBD" w:rsidTr="00136B4A">
        <w:tc>
          <w:tcPr>
            <w:tcW w:w="1056" w:type="dxa"/>
          </w:tcPr>
          <w:p w:rsidR="00536D5B" w:rsidRPr="00961CBD" w:rsidRDefault="000E1FEA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61CBD">
              <w:rPr>
                <w:b/>
                <w:bCs/>
                <w:u w:val="single"/>
              </w:rPr>
              <w:lastRenderedPageBreak/>
              <w:br w:type="page"/>
            </w:r>
            <w:r w:rsidR="00536D5B" w:rsidRPr="00961CBD">
              <w:rPr>
                <w:b/>
                <w:bCs/>
              </w:rPr>
              <w:t xml:space="preserve">№ </w:t>
            </w:r>
            <w:proofErr w:type="gramStart"/>
            <w:r w:rsidR="00536D5B" w:rsidRPr="00961CBD">
              <w:rPr>
                <w:b/>
                <w:bCs/>
              </w:rPr>
              <w:t>п</w:t>
            </w:r>
            <w:proofErr w:type="gramEnd"/>
            <w:r w:rsidR="00536D5B" w:rsidRPr="00961CBD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61CBD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61CBD">
              <w:rPr>
                <w:b/>
                <w:bCs/>
              </w:rPr>
              <w:t>Стр.</w:t>
            </w:r>
          </w:p>
        </w:tc>
      </w:tr>
      <w:tr w:rsidR="00536D5B" w:rsidRPr="00961CBD" w:rsidTr="00136B4A">
        <w:tc>
          <w:tcPr>
            <w:tcW w:w="1056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61CBD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61CBD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36D5B" w:rsidRPr="00961CBD" w:rsidTr="00136B4A">
        <w:tc>
          <w:tcPr>
            <w:tcW w:w="1056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1.1</w:t>
            </w:r>
          </w:p>
        </w:tc>
        <w:tc>
          <w:tcPr>
            <w:tcW w:w="7449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961CBD">
              <w:t>Пояснительная записка</w:t>
            </w:r>
          </w:p>
        </w:tc>
        <w:tc>
          <w:tcPr>
            <w:tcW w:w="1022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961CBD" w:rsidTr="00136B4A">
        <w:tc>
          <w:tcPr>
            <w:tcW w:w="1056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1.2</w:t>
            </w:r>
          </w:p>
        </w:tc>
        <w:tc>
          <w:tcPr>
            <w:tcW w:w="7449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961CBD">
              <w:t>Планируемые результаты</w:t>
            </w:r>
            <w:r w:rsidR="004F7D97" w:rsidRPr="00961CBD">
              <w:t xml:space="preserve"> (целевые ориентиры) реализации рабочей п</w:t>
            </w:r>
            <w:r w:rsidRPr="00961CBD">
              <w:t>рограммы</w:t>
            </w:r>
          </w:p>
        </w:tc>
        <w:tc>
          <w:tcPr>
            <w:tcW w:w="1022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961CBD" w:rsidTr="00136B4A">
        <w:tc>
          <w:tcPr>
            <w:tcW w:w="1056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1.3</w:t>
            </w:r>
          </w:p>
        </w:tc>
        <w:tc>
          <w:tcPr>
            <w:tcW w:w="7449" w:type="dxa"/>
          </w:tcPr>
          <w:p w:rsidR="00536D5B" w:rsidRPr="00961CBD" w:rsidRDefault="00136B4A" w:rsidP="00B57F18">
            <w:pPr>
              <w:pStyle w:val="a3"/>
              <w:spacing w:before="0" w:beforeAutospacing="0" w:after="0" w:afterAutospacing="0"/>
              <w:jc w:val="both"/>
            </w:pPr>
            <w:r w:rsidRPr="00961CBD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961CBD" w:rsidTr="00136B4A">
        <w:tc>
          <w:tcPr>
            <w:tcW w:w="1056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61CBD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536D5B" w:rsidRPr="00961CBD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61CBD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536D5B" w:rsidRPr="00961CBD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2.1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961CBD">
              <w:rPr>
                <w:rFonts w:eastAsia="Times New Roman"/>
              </w:rPr>
              <w:t>Содержание образования (обучения и воспитания) по образовател</w:t>
            </w:r>
            <w:r w:rsidRPr="00961CBD">
              <w:rPr>
                <w:rFonts w:eastAsia="Times New Roman"/>
              </w:rPr>
              <w:t>ь</w:t>
            </w:r>
            <w:r w:rsidRPr="00961CBD">
              <w:rPr>
                <w:rFonts w:eastAsia="Times New Roman"/>
              </w:rPr>
              <w:t>ной области «Художественно-эстетическое развитие» (в части муз</w:t>
            </w:r>
            <w:r w:rsidRPr="00961CBD">
              <w:rPr>
                <w:rFonts w:eastAsia="Times New Roman"/>
              </w:rPr>
              <w:t>ы</w:t>
            </w:r>
            <w:r w:rsidRPr="00961CBD">
              <w:rPr>
                <w:rFonts w:eastAsia="Times New Roman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rPr>
          <w:trHeight w:val="290"/>
        </w:trPr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2.2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rPr>
                <w:rFonts w:eastAsia="Times New Roman"/>
              </w:rPr>
              <w:t>Вариативные формы, способы, методы и средства реализации раб</w:t>
            </w:r>
            <w:r w:rsidRPr="00961CBD">
              <w:rPr>
                <w:rFonts w:eastAsia="Times New Roman"/>
              </w:rPr>
              <w:t>о</w:t>
            </w:r>
            <w:r w:rsidRPr="00961CBD">
              <w:rPr>
                <w:rFonts w:eastAsia="Times New Roman"/>
              </w:rPr>
              <w:t>чей программы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961CBD">
              <w:rPr>
                <w:bCs/>
              </w:rPr>
              <w:t>2.</w:t>
            </w:r>
            <w:r w:rsidRPr="00961CBD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2.4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2.5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>Организация воспитательного процесса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2.6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>План образовательной деятельности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2.7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 xml:space="preserve">Особенности взаимодействия с семьями </w:t>
            </w:r>
            <w:proofErr w:type="gramStart"/>
            <w:r w:rsidRPr="00961CBD">
              <w:t>обучающихся</w:t>
            </w:r>
            <w:proofErr w:type="gramEnd"/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61CBD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61CBD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3.1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3.2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3.3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</w:pPr>
            <w:r w:rsidRPr="00961CBD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F7020" w:rsidRPr="00961CBD" w:rsidTr="00136B4A">
        <w:tc>
          <w:tcPr>
            <w:tcW w:w="1056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61CBD">
              <w:rPr>
                <w:bCs/>
              </w:rPr>
              <w:t>3.4</w:t>
            </w:r>
          </w:p>
        </w:tc>
        <w:tc>
          <w:tcPr>
            <w:tcW w:w="7449" w:type="dxa"/>
          </w:tcPr>
          <w:p w:rsidR="00FF7020" w:rsidRPr="00961CBD" w:rsidRDefault="00FF7020" w:rsidP="00FF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FF7020" w:rsidRPr="00961CBD" w:rsidRDefault="00FF7020" w:rsidP="00FF70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36B4A" w:rsidRDefault="00136B4A" w:rsidP="00FF70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8353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961CBD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61CBD">
        <w:rPr>
          <w:b/>
          <w:bCs/>
        </w:rPr>
        <w:lastRenderedPageBreak/>
        <w:t>1. </w:t>
      </w:r>
      <w:r w:rsidR="002A4783" w:rsidRPr="00961CBD">
        <w:rPr>
          <w:b/>
          <w:bCs/>
        </w:rPr>
        <w:t>Ц</w:t>
      </w:r>
      <w:r w:rsidRPr="00961CBD">
        <w:rPr>
          <w:b/>
          <w:bCs/>
        </w:rPr>
        <w:t>ЕЛЕВОЙ РАЗДЕЛ</w:t>
      </w:r>
    </w:p>
    <w:p w:rsidR="00F47AE8" w:rsidRPr="00961CBD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961CBD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61CBD">
        <w:rPr>
          <w:b/>
          <w:bCs/>
        </w:rPr>
        <w:t>1.1. ПОЯСНИТЕЛЬНАЯ ЗАПИСКА</w:t>
      </w:r>
    </w:p>
    <w:p w:rsidR="00F47AE8" w:rsidRPr="00961CBD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8979EE" w:rsidRPr="00961CB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61CBD">
        <w:rPr>
          <w:b/>
        </w:rPr>
        <w:t>1.1.1. Цели и задачи реализации рабочей программы</w:t>
      </w:r>
    </w:p>
    <w:p w:rsidR="008979EE" w:rsidRPr="00961CBD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</w:rPr>
      </w:pP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BD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61C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961CB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61CBD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961CB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961CBD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8979EE" w:rsidRPr="00961C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61CB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AA5A70"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AA5A70"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AA5A70"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МАДОУ д/с «Дюймовочка» № </w:t>
      </w:r>
      <w:r w:rsidR="00AA5A70" w:rsidRP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="00AA5A70" w:rsidRP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</w:t>
      </w:r>
      <w:r w:rsid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A5A70" w:rsidRP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A5A70" w:rsidRP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AB4B4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61CB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979EE" w:rsidRPr="00961CB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961C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F85A06" w:rsidRPr="00961CBD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F7020" w:rsidRPr="00961CBD" w:rsidRDefault="00FF7020" w:rsidP="00FF7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1CBD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FF7020" w:rsidRPr="00961CBD" w:rsidRDefault="00FF7020" w:rsidP="00FF7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961CBD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61CBD">
        <w:rPr>
          <w:b/>
        </w:rPr>
        <w:t xml:space="preserve">Задачи </w:t>
      </w:r>
      <w:r w:rsidR="00DC03BA" w:rsidRPr="00961CBD">
        <w:rPr>
          <w:rFonts w:eastAsia="Times New Roman"/>
          <w:b/>
        </w:rPr>
        <w:t>рабочей программы</w:t>
      </w:r>
      <w:r w:rsidRPr="00961CBD">
        <w:rPr>
          <w:b/>
        </w:rPr>
        <w:t>: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художественное и эстетическое восприятие в пр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цессе ознакомления с произведениями разных видов искусства; развивать воображение, художественный вкус;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сравнивать произведения различных видов искусства;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развивать отзывчивость и эстетическое сопереживание на красоту окружающей действительности;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развивать у детей интерес к искусству как виду творческой деятельности человека;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искусством;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комления с различными видами искусства;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2) музыкальная деятельность: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тию основ музыкальной культуры;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слушательскую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культуру детей;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развивать музыкальность детей;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высокохудожественной музыке;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поддерживать у детей интерес к пению;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способствовать освоению элементов танца и ритмопластики для создания муз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кальных двигательных образов в играх, драматизациях,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способствовать освоению детьми приемов игры на детских музыкальных инстр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ментах;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поощрять желание детей самостоятельно заниматься музыкальной деятельностью;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культурно-досуговая деятельность: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развивать умение организовывать свободное время с пользой;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поощрять желание заниматься интересной самостоятельной деятельностью, отм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развивать интерес к развлечениям, знакомящим с культурой и традициями народов страны;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осуществлять патриотическое и нравственное воспитание, приобщать к худож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ственной культуре, эстетико-эмоциональному творчеству;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сти ребёнка;</w:t>
      </w:r>
    </w:p>
    <w:p w:rsidR="00FF7020" w:rsidRPr="00961CBD" w:rsidRDefault="00FF7020" w:rsidP="00961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лание участвовать в кукольном спектакле, музыкальных и литературных композициях, концертах.</w:t>
      </w:r>
    </w:p>
    <w:p w:rsidR="006334BE" w:rsidRPr="00961CBD" w:rsidRDefault="006334BE" w:rsidP="006334BE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F7020" w:rsidRPr="00961CBD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961CBD" w:rsidRDefault="00D561B3" w:rsidP="00FF7020">
      <w:pPr>
        <w:pStyle w:val="a3"/>
        <w:spacing w:before="0" w:beforeAutospacing="0" w:after="0" w:afterAutospacing="0"/>
        <w:jc w:val="both"/>
      </w:pPr>
    </w:p>
    <w:p w:rsidR="00FE1F74" w:rsidRPr="00961CBD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961CB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</w:t>
      </w:r>
      <w:proofErr w:type="gramStart"/>
      <w:r w:rsidR="0029173E" w:rsidRPr="00961CBD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FE1F74" w:rsidRPr="00961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9EE" w:rsidRPr="00961CBD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:rsidR="00941DA2" w:rsidRPr="00961C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961CBD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lastRenderedPageBreak/>
        <w:t>1) полноценное проживание ребёнком всех этапов детства, обогащение (амплифик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D778AC" w:rsidRPr="00961C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961CBD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961C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61C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531F45" w:rsidRPr="00961CBD" w:rsidRDefault="00941DA2" w:rsidP="00961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F85A06" w:rsidRPr="00961CBD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8979EE" w:rsidRPr="00961C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961CBD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961CBD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61CB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961CBD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961CBD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961C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961CBD">
        <w:rPr>
          <w:rFonts w:ascii="Times New Roman" w:hAnsi="Times New Roman" w:cs="Times New Roman"/>
          <w:sz w:val="24"/>
          <w:szCs w:val="24"/>
        </w:rPr>
        <w:t>ю</w:t>
      </w:r>
      <w:r w:rsidRPr="00961CBD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961CBD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961CBD">
        <w:t>- </w:t>
      </w:r>
      <w:r w:rsidR="00995A2B" w:rsidRPr="00961CBD">
        <w:rPr>
          <w:i/>
        </w:rPr>
        <w:t>интегративный подход</w:t>
      </w:r>
      <w:r w:rsidR="00995A2B" w:rsidRPr="00961CBD">
        <w:t xml:space="preserve">, ориентирующий на </w:t>
      </w:r>
      <w:r w:rsidR="00053472" w:rsidRPr="00961CBD">
        <w:rPr>
          <w:rFonts w:eastAsia="Times New Roman"/>
        </w:rPr>
        <w:t>интеграцию</w:t>
      </w:r>
      <w:r w:rsidR="00995A2B" w:rsidRPr="00961CBD">
        <w:rPr>
          <w:rFonts w:eastAsia="Times New Roman"/>
        </w:rPr>
        <w:t xml:space="preserve"> процессов обучения, во</w:t>
      </w:r>
      <w:r w:rsidR="00995A2B" w:rsidRPr="00961CBD">
        <w:rPr>
          <w:rFonts w:eastAsia="Times New Roman"/>
        </w:rPr>
        <w:t>с</w:t>
      </w:r>
      <w:r w:rsidR="00995A2B" w:rsidRPr="00961CBD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961C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</w:t>
      </w:r>
      <w:r w:rsidR="00EB7D53" w:rsidRPr="00961CBD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961CBD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961CBD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961CBD">
        <w:rPr>
          <w:rFonts w:ascii="Times New Roman" w:hAnsi="Times New Roman" w:cs="Times New Roman"/>
          <w:sz w:val="24"/>
          <w:szCs w:val="24"/>
        </w:rPr>
        <w:t>з</w:t>
      </w:r>
      <w:r w:rsidR="00EB7D53" w:rsidRPr="00961CBD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961CBD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61CBD">
        <w:rPr>
          <w:rFonts w:ascii="Times New Roman" w:hAnsi="Times New Roman" w:cs="Times New Roman"/>
          <w:bCs/>
          <w:sz w:val="24"/>
          <w:szCs w:val="24"/>
        </w:rPr>
        <w:t> </w:t>
      </w:r>
      <w:r w:rsidRPr="00961CBD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961CBD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961CBD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961CBD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961CBD">
        <w:rPr>
          <w:rFonts w:ascii="Times New Roman" w:hAnsi="Times New Roman" w:cs="Times New Roman"/>
          <w:sz w:val="24"/>
          <w:szCs w:val="24"/>
        </w:rPr>
        <w:t>соз</w:t>
      </w:r>
      <w:r w:rsidR="00F73EF8" w:rsidRPr="00961CBD">
        <w:rPr>
          <w:rFonts w:ascii="Times New Roman" w:hAnsi="Times New Roman" w:cs="Times New Roman"/>
          <w:sz w:val="24"/>
          <w:szCs w:val="24"/>
        </w:rPr>
        <w:t>дания</w:t>
      </w:r>
      <w:r w:rsidRPr="00961CB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961CBD">
        <w:rPr>
          <w:rFonts w:ascii="Times New Roman" w:hAnsi="Times New Roman" w:cs="Times New Roman"/>
          <w:sz w:val="24"/>
          <w:szCs w:val="24"/>
        </w:rPr>
        <w:t xml:space="preserve">ее </w:t>
      </w:r>
      <w:r w:rsidRPr="00961CBD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="00F73EF8" w:rsidRPr="00961CBD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961C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961CB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961CBD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961CBD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961CBD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961CB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961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961CBD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961CBD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961CB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961CBD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961C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961CBD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961CBD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61CBD">
        <w:rPr>
          <w:b/>
        </w:rPr>
        <w:t>1.1.3. </w:t>
      </w:r>
      <w:r w:rsidR="0093693C" w:rsidRPr="00961CBD">
        <w:rPr>
          <w:b/>
        </w:rPr>
        <w:t>З</w:t>
      </w:r>
      <w:r w:rsidR="002A4783" w:rsidRPr="00961CBD">
        <w:rPr>
          <w:b/>
        </w:rPr>
        <w:t xml:space="preserve">начимые для разработки и реализации </w:t>
      </w:r>
      <w:r w:rsidR="008979EE" w:rsidRPr="00961CBD">
        <w:rPr>
          <w:b/>
        </w:rPr>
        <w:t>рабочей программы</w:t>
      </w:r>
      <w:r w:rsidR="006D2EFB" w:rsidRPr="00961CBD">
        <w:rPr>
          <w:b/>
        </w:rPr>
        <w:t xml:space="preserve"> характер</w:t>
      </w:r>
      <w:r w:rsidR="006D2EFB" w:rsidRPr="00961CBD">
        <w:rPr>
          <w:b/>
        </w:rPr>
        <w:t>и</w:t>
      </w:r>
      <w:r w:rsidR="006D2EFB" w:rsidRPr="00961CBD">
        <w:rPr>
          <w:b/>
        </w:rPr>
        <w:t xml:space="preserve">стики, в </w:t>
      </w:r>
      <w:proofErr w:type="spellStart"/>
      <w:r w:rsidR="006D2EFB" w:rsidRPr="00961CBD">
        <w:rPr>
          <w:b/>
        </w:rPr>
        <w:t>т.ч</w:t>
      </w:r>
      <w:proofErr w:type="spellEnd"/>
      <w:r w:rsidR="006D2EFB" w:rsidRPr="00961CBD">
        <w:rPr>
          <w:b/>
        </w:rPr>
        <w:t>.</w:t>
      </w:r>
      <w:r w:rsidR="002A4783" w:rsidRPr="00961CBD">
        <w:rPr>
          <w:b/>
        </w:rPr>
        <w:t xml:space="preserve"> характеристики особенностей развития детей </w:t>
      </w:r>
      <w:r w:rsidR="008979EE" w:rsidRPr="00961CBD">
        <w:rPr>
          <w:b/>
        </w:rPr>
        <w:t>4-5 лет</w:t>
      </w:r>
    </w:p>
    <w:p w:rsidR="008979EE" w:rsidRPr="00961CBD" w:rsidRDefault="008979EE" w:rsidP="00136B4A">
      <w:pPr>
        <w:pStyle w:val="a3"/>
        <w:spacing w:before="0" w:beforeAutospacing="0" w:after="0" w:afterAutospacing="0"/>
        <w:ind w:firstLine="567"/>
        <w:jc w:val="both"/>
      </w:pPr>
      <w:r w:rsidRPr="00961CBD">
        <w:rPr>
          <w:bCs/>
        </w:rPr>
        <w:t>При разработке рабочей программы учитывались следующие значимые характер</w:t>
      </w:r>
      <w:r w:rsidRPr="00961CBD">
        <w:rPr>
          <w:bCs/>
        </w:rPr>
        <w:t>и</w:t>
      </w:r>
      <w:r w:rsidRPr="00961CBD">
        <w:rPr>
          <w:bCs/>
        </w:rPr>
        <w:t>стики: географическое месторасположение; социокультурная среда; контингент воспита</w:t>
      </w:r>
      <w:r w:rsidRPr="00961CBD">
        <w:rPr>
          <w:bCs/>
        </w:rPr>
        <w:t>н</w:t>
      </w:r>
      <w:r w:rsidRPr="00961CBD">
        <w:rPr>
          <w:bCs/>
        </w:rPr>
        <w:t xml:space="preserve">ников; </w:t>
      </w:r>
      <w:r w:rsidRPr="00961CBD">
        <w:t>характеристики особенностей развития детей.</w:t>
      </w:r>
    </w:p>
    <w:p w:rsidR="00D50473" w:rsidRPr="00961CBD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676C94" w:rsidRPr="00961CBD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61CBD">
        <w:rPr>
          <w:b/>
          <w:bCs/>
        </w:rPr>
        <w:t xml:space="preserve">Характеристика контингента </w:t>
      </w:r>
      <w:r w:rsidR="00531F45" w:rsidRPr="00961CBD">
        <w:rPr>
          <w:b/>
          <w:bCs/>
        </w:rPr>
        <w:t>обучающихся</w:t>
      </w:r>
      <w:r w:rsidR="008979EE" w:rsidRPr="00961CBD">
        <w:rPr>
          <w:b/>
          <w:bCs/>
        </w:rPr>
        <w:t xml:space="preserve"> 4-5 лет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 xml:space="preserve">бя вести.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</w:t>
      </w:r>
      <w:r w:rsidRPr="00961CBD">
        <w:rPr>
          <w:rFonts w:ascii="Times New Roman" w:hAnsi="Times New Roman" w:cs="Times New Roman"/>
          <w:sz w:val="24"/>
          <w:szCs w:val="24"/>
        </w:rPr>
        <w:t>у</w:t>
      </w:r>
      <w:r w:rsidRPr="00961CBD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lastRenderedPageBreak/>
        <w:t>К 4 годам основные трудности в поведении и общении ребёнка с окружающими, к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ты).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961CBD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 процессе общения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взрослыми дети используют правила речевого этикета.</w:t>
      </w:r>
      <w:r w:rsidR="00A3265A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и последовательной.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961CBD">
        <w:rPr>
          <w:rFonts w:ascii="Times New Roman" w:hAnsi="Times New Roman" w:cs="Times New Roman"/>
          <w:sz w:val="24"/>
          <w:szCs w:val="24"/>
        </w:rPr>
        <w:t>р</w:t>
      </w:r>
      <w:r w:rsidRPr="00961CBD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вых процессов. 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тельного искусства.</w:t>
      </w:r>
    </w:p>
    <w:p w:rsidR="00EB7D53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961CBD">
        <w:rPr>
          <w:rFonts w:ascii="Times New Roman" w:hAnsi="Times New Roman" w:cs="Times New Roman"/>
          <w:sz w:val="24"/>
          <w:szCs w:val="24"/>
        </w:rPr>
        <w:t>я</w:t>
      </w:r>
      <w:r w:rsidRPr="00961CBD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676C94" w:rsidRPr="00961C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6334BE" w:rsidRPr="00961CBD" w:rsidRDefault="006334BE" w:rsidP="00457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EE" w:rsidRPr="00961C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076015"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МЫ </w:t>
      </w:r>
    </w:p>
    <w:p w:rsidR="006D2EFB" w:rsidRPr="00961CBD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EE" w:rsidRPr="00961C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E07375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соответств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программы для детей к 5 годам.</w:t>
      </w:r>
    </w:p>
    <w:p w:rsidR="00CF3C53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CF3C53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Поэтому п</w:t>
      </w:r>
      <w:r w:rsidR="00E07375">
        <w:rPr>
          <w:rFonts w:ascii="Times New Roman" w:eastAsia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ДО представляют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к 5 годам. </w:t>
      </w:r>
    </w:p>
    <w:p w:rsidR="00CF3C53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емых результатах возрастные характеристики развития раньше или позже заданных во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CF3C53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961CBD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53" w:rsidRPr="00961C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</w:t>
      </w:r>
      <w:r w:rsidR="00E07375">
        <w:rPr>
          <w:rFonts w:ascii="Times New Roman" w:eastAsia="Times New Roman" w:hAnsi="Times New Roman" w:cs="Times New Roman"/>
          <w:b/>
          <w:sz w:val="24"/>
          <w:szCs w:val="24"/>
        </w:rPr>
        <w:t xml:space="preserve">ы (целевые ориентиры) освоения 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 (к 5 годам):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требность в двигательной активности;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ные движения, общеразвивающие упражнения и элементы спортивных упражнений, с 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ребёнок выполняет самостоятельно правила общения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без напоминания взрослого здоровается и прощается, говорит «спасибо» и «пожалуйста»;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познает правила безопасного поведения и стремится их выполнять в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вседневной жизни;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самостоятелен в самообслуживании;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труду взрослых, профессиям, техн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ке; отражает эти представления в играх;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ребёнок стремится к выполнению трудовых обязанностей, охотно включается в совместный труд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инициативен в разговоре, использует разные типы реплик и простые фо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мы объяснительной речи, речевые контакты становятся более длительными и активными;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большинство звуков произносит правильно, пользуется средствами эмоц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ональной и речевой выразительности;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проявляет словотворчество, интерес к языку, с интересом слушает литер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турные тексты, воспроизводит текст;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способен рассказать о предмете, его назначении и особенностях, о том, как он был создан;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проявляет стремление к общению со сверстниками в процессе познав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деятельности, осуществляет обмен информацией; охотно сотрудничает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взро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лыми не только в совместной деятельности, но и в свободной самостоятельной; отличае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ся высокой активностью и любознательностью;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вые категории с указанием характерных признаков;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 удовольствием рассказывает о себе, своих желаниях, достижениях, 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мье, семейном быте, традициях; активно участвует в мероприятиях и праздниках, готов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щихся в группе, в ДОО, имеет представления о малой родине, названии населенного пункта, улицы, некоторых памятных местах;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ниях в жизни природы, явлениях природы, интересуется природой, экспериментирует,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тра», ориентируется от себя в движении; использует математические представления для познания окружающей действительности;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интерес к различным видам искусства, эмоционально отклик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ется на отраженные в произведениях искусства действия, поступки, события;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себя в разных видах музыкальной, изобразительной, театрал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зованной деятельности, используя выразительные и изобразительные средства;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- ребёнок использует накопленный художественно-творческой опыт в самосто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создает изображения и постройки в соответствии с темой, используя ра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нообразные материалы, владеет техническими и изобразительными умениями;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называет роль до начала игры, обозначает новую роль по ходу игры, 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тивно использует предметы-заместители, предлагает игровой замысел и проявляет иниц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ативу в развитии сюжета, активно включается в ролевой диалог, проявляет творчество в создании игровой обстановки;</w:t>
      </w:r>
    </w:p>
    <w:p w:rsidR="00B63C65" w:rsidRPr="00961C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ребёнок принимает игровую задачу в играх с правилами, проявляет интерес к 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FF7020" w:rsidRPr="00961CBD" w:rsidRDefault="00FF7020" w:rsidP="000E3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B4A" w:rsidRPr="00961CBD" w:rsidRDefault="00677F0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136B4A" w:rsidRPr="00961CBD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961CBD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4A1" w:rsidRPr="00961CBD" w:rsidRDefault="000A24A1" w:rsidP="000A24A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BD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0A24A1" w:rsidRPr="00961CBD" w:rsidRDefault="000A24A1" w:rsidP="000A24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0A24A1" w:rsidRPr="00961CBD" w:rsidRDefault="000A24A1" w:rsidP="000A24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лученных данных индивидуальные образовательные маршруты освоения образовательной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своевременно вносить изменения в планирование, содержание и организацию образовательной деятельности.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- п</w:t>
      </w:r>
      <w:r w:rsidR="00E07375">
        <w:rPr>
          <w:rFonts w:ascii="Times New Roman" w:eastAsia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ОП ДО заданы как целевые ориентиры ДО и представляют собой социально-нормативные возрастные характеристики возможных д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FF7020" w:rsidRPr="00961CBD" w:rsidRDefault="00FF7020" w:rsidP="0045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EE49AD"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E49AD"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музыкально-творческого развития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1145A1" w:rsidRPr="00961CBD">
        <w:rPr>
          <w:rFonts w:ascii="Times New Roman" w:eastAsia="Times New Roman" w:hAnsi="Times New Roman" w:cs="Times New Roman"/>
          <w:sz w:val="24"/>
          <w:szCs w:val="24"/>
        </w:rPr>
        <w:t>музыкально-творческого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F07547" w:rsidRPr="00961CBD">
        <w:rPr>
          <w:rFonts w:ascii="Times New Roman" w:eastAsia="Times New Roman" w:hAnsi="Times New Roman" w:cs="Times New Roman"/>
          <w:sz w:val="24"/>
          <w:szCs w:val="24"/>
        </w:rPr>
        <w:t>музыкально-творческого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ребёнка. Они выступают как обобщенные показатели возможных достижений ребенка в области музыкального развития.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тому подобное.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музыкальный руководитель обращает внимание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EE49AD" w:rsidRPr="00961CBD" w:rsidRDefault="00EE49AD" w:rsidP="00EE49A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FF7020" w:rsidRPr="00961CBD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6334BE" w:rsidRDefault="00FF7020" w:rsidP="004574A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FF0910" w:rsidRPr="00961CBD" w:rsidRDefault="00FF0910" w:rsidP="004574A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CBD" w:rsidRPr="00961CBD" w:rsidRDefault="00961CBD" w:rsidP="00961C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961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</w:p>
    <w:p w:rsidR="00961CBD" w:rsidRPr="00961CBD" w:rsidRDefault="00961CBD" w:rsidP="00961C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Средней группы «</w:t>
      </w:r>
      <w:r w:rsidR="00E073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 w:rsidRPr="00961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61CBD" w:rsidRPr="00961CBD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961C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961C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961CBD" w:rsidRPr="00961CBD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961CBD" w:rsidRPr="00AB4B46" w:rsidRDefault="00961CBD" w:rsidP="00961CBD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961CBD" w:rsidRPr="00AB4B46" w:rsidRDefault="00961CBD" w:rsidP="00961CBD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961CBD" w:rsidRPr="00AB4B46" w:rsidRDefault="00961CBD" w:rsidP="00961CBD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на основе уникальности социально-экономических процессов Ханты – Мансийского округа.</w:t>
      </w:r>
    </w:p>
    <w:p w:rsidR="00961CBD" w:rsidRPr="00AB4B46" w:rsidRDefault="00961CBD" w:rsidP="00961CB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группы дополняя</w:t>
      </w:r>
      <w:proofErr w:type="gram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961CBD" w:rsidRPr="00AB4B46" w:rsidRDefault="00961CBD" w:rsidP="00961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AB4B4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AB4B46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AB4B4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AB4B46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AB4B4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AB4B4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AB4B4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961CBD" w:rsidRPr="00961CBD" w:rsidRDefault="00961CBD" w:rsidP="00961C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AB4B46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AB4B46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B4B46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6334BE" w:rsidRPr="00961CBD" w:rsidRDefault="006334BE" w:rsidP="006334BE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61CBD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61CBD">
        <w:rPr>
          <w:b/>
          <w:bCs/>
        </w:rPr>
        <w:t>2. </w:t>
      </w:r>
      <w:r w:rsidR="00A3265A" w:rsidRPr="00961CBD">
        <w:rPr>
          <w:b/>
          <w:bCs/>
        </w:rPr>
        <w:t>СОДЕРЖАТЕЛЬНЫЙ РАЗДЕЛ</w:t>
      </w:r>
    </w:p>
    <w:p w:rsidR="00387206" w:rsidRPr="00961CBD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61CBD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2.1. </w:t>
      </w:r>
      <w:r w:rsidR="00BF0E99" w:rsidRPr="00961CBD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ОБРАЗОВАНИЯ (ОБУЧЕНИЯ И ВОСПИТАНИЯ) ПО ОБРАЗОВАТЕЛЬНОЙ ОБЛАСТИ «ХУДОЖЕСТВЕННО-ЭСТЕТИЧЕСКОЕ РА</w:t>
      </w:r>
      <w:r w:rsidR="00BF0E99" w:rsidRPr="00961CB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BF0E99" w:rsidRPr="00961CBD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 РАЗВИТИЯ)</w:t>
      </w:r>
    </w:p>
    <w:p w:rsidR="00D37555" w:rsidRPr="00961CBD" w:rsidRDefault="00D37555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E90" w:rsidRPr="00961CBD" w:rsidRDefault="00693E90" w:rsidP="00457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дач образовательной деятельности в области «Художественно-эстетическое развитие» (в части музыкально-творческого развития) (см. п.1.1.1).</w:t>
      </w:r>
    </w:p>
    <w:p w:rsidR="00387206" w:rsidRPr="00961CBD" w:rsidRDefault="00387206" w:rsidP="00693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1515C6" w:rsidRPr="00961CBD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961CBD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515C6" w:rsidRPr="00961CBD">
        <w:rPr>
          <w:rFonts w:ascii="Times New Roman" w:eastAsia="Times New Roman" w:hAnsi="Times New Roman" w:cs="Times New Roman"/>
          <w:b/>
          <w:sz w:val="24"/>
          <w:szCs w:val="24"/>
        </w:rPr>
        <w:t> Приобщение к искусству</w:t>
      </w:r>
    </w:p>
    <w:p w:rsidR="00387206" w:rsidRPr="00961C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693E90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продолжает приобщать детей к восприятию иску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</w:t>
      </w:r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>композитор и др.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);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961C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693E90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учит узнавать и называть предметы и явления прир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ды, окружающей действительности в художественных образах (</w:t>
      </w:r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); развивает у д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тей умение различать жанры и виды искусства: </w:t>
      </w:r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>песни, танцы (музыка</w:t>
      </w:r>
      <w:proofErr w:type="gramStart"/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 xml:space="preserve"> др.; 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учит детей выделять и называть основные средства выразительности (ритм, движение, звук</w:t>
      </w:r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>, жест и др.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) и создават</w:t>
      </w:r>
      <w:r w:rsidR="00205DAD" w:rsidRPr="00961CBD">
        <w:rPr>
          <w:rFonts w:ascii="Times New Roman" w:eastAsia="Times New Roman" w:hAnsi="Times New Roman" w:cs="Times New Roman"/>
          <w:sz w:val="24"/>
          <w:szCs w:val="24"/>
        </w:rPr>
        <w:t xml:space="preserve">ь свои художественные образы в музыкальной 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87206" w:rsidRPr="00961CBD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15C6" w:rsidRPr="00961CB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интерес к посещ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ению кукольного театра и др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961CBD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15C6" w:rsidRPr="00961CB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знакомит детей с произведениями народного иску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ства (</w:t>
      </w:r>
      <w:proofErr w:type="spellStart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, песни, хороводы, </w:t>
      </w:r>
      <w:proofErr w:type="spellStart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387206" w:rsidRPr="00961CBD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15C6" w:rsidRPr="00961CB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поощряет проявление детских предпочтений: выбор детьми любимых песен, пояснение детьми выбора; воспитывает у детей бережное отн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шение к произведениям искусства.</w:t>
      </w:r>
    </w:p>
    <w:p w:rsidR="00693E90" w:rsidRPr="00961CBD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61CBD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1973" w:rsidRPr="00961CBD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652EA7" w:rsidRPr="00961CBD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p w:rsidR="00387206" w:rsidRPr="00961CBD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истории создания 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87206" w:rsidRPr="00961CBD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учит детей выразительному пению, формир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мирует у детей умение петь мелодию чисто, смягчать концы фраз, четко произносить сл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387206" w:rsidRPr="00961CBD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учит детей самостоятельно сочинять мелодию колыбельной песни и от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вечать на музыкальные вопросы (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Как тебя 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вут?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Что ты хочешь, кошечка?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Где ты?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); формирует у детей умение импровизир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вать мелодии на заданный текст.</w:t>
      </w:r>
    </w:p>
    <w:p w:rsidR="00387206" w:rsidRPr="00961CBD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</w:t>
      </w:r>
      <w:proofErr w:type="gramStart"/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ритмические движения</w:t>
      </w:r>
      <w:proofErr w:type="gramEnd"/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дах, ставить ногу на носок и на пятку, ритмично хлопать в ладоши, выполнять просте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шие перестроения (из круга врассыпную и обратно), подскоки; продолжает совершенств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вать у детей навыки основных движений (ходьб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торжественная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, спокойная, 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таи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ственная</w:t>
      </w:r>
      <w:r w:rsidR="00994E42" w:rsidRPr="00961CB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; бег: легкий, стремительный).</w:t>
      </w:r>
    </w:p>
    <w:p w:rsidR="00387206" w:rsidRPr="00961CBD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танцевально-игрового творчества: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сп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миму (зайка веселый и грустный, хитрая лисичка, сердитый волк и так далее); учит детей </w:t>
      </w:r>
      <w:proofErr w:type="spellStart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387206" w:rsidRPr="00961CBD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1973" w:rsidRPr="00961CB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387206"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</w:p>
    <w:p w:rsidR="00387206" w:rsidRPr="00961CBD" w:rsidRDefault="004A2E72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961CBD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E90" w:rsidRPr="00961CBD" w:rsidRDefault="00693E90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61CBD" w:rsidRDefault="00693E90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7206" w:rsidRPr="00961C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01973" w:rsidRPr="00961CB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961C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01973" w:rsidRPr="00961CBD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961CBD" w:rsidRDefault="00693E9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развивает умение детей организовывать свой досуг с пользой. Осуществляет патриотическое и нравственное воспитание, приобщает к худож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ной и </w:t>
      </w:r>
      <w:proofErr w:type="gramStart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). Вовлекает детей в процесс подготовки к развлечениям</w:t>
      </w:r>
      <w:r w:rsidR="004A2E72" w:rsidRPr="00961CBD">
        <w:rPr>
          <w:rFonts w:ascii="Times New Roman" w:eastAsia="Times New Roman" w:hAnsi="Times New Roman" w:cs="Times New Roman"/>
          <w:sz w:val="24"/>
          <w:szCs w:val="24"/>
        </w:rPr>
        <w:t xml:space="preserve"> (концерт, кукольный спектакль 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и прочее). Знакомит с традициями и культурой народов страны, воспитывает 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ские объединения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образования. Р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 xml:space="preserve">азвивает индивидуальные творческие способности и наклонности детей.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ривлекает детей к процессу подготовки разных видов развлечений; формирует желание участвовать в кукольном спектакле, музыкальных и 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61CBD">
        <w:rPr>
          <w:rFonts w:ascii="Times New Roman" w:eastAsia="Times New Roman" w:hAnsi="Times New Roman" w:cs="Times New Roman"/>
          <w:sz w:val="24"/>
          <w:szCs w:val="24"/>
        </w:rPr>
        <w:t>ным делом.</w:t>
      </w:r>
    </w:p>
    <w:p w:rsidR="004A2E72" w:rsidRPr="00961CBD" w:rsidRDefault="004A2E7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9AD" w:rsidRPr="00961CBD" w:rsidRDefault="00EE49AD" w:rsidP="000E3F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«Худож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ственно-эстетическое развитие» используется </w:t>
      </w:r>
      <w:r w:rsidR="000E3F5A" w:rsidRPr="00961CB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МАДОУ на 202302024 учебный год, разработанная в соответствии с ФГОС ДО и ФОП.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. — 336 с.</w:t>
      </w:r>
    </w:p>
    <w:p w:rsidR="00913036" w:rsidRPr="00961CBD" w:rsidRDefault="00EE49AD" w:rsidP="000E3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2-3 лет. Образовательная 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ласть «Художественно-эстетическое развитие». </w:t>
      </w:r>
    </w:p>
    <w:p w:rsidR="006334BE" w:rsidRPr="00961CBD" w:rsidRDefault="006334BE" w:rsidP="0045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961C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136B4A" w:rsidRPr="00961CB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D05EC7" w:rsidRPr="00961C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9B" w:rsidRPr="00961CBD" w:rsidRDefault="009B639B" w:rsidP="00457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961CBD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9B639B" w:rsidRPr="00961CBD" w:rsidRDefault="009B639B" w:rsidP="00457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9B639B" w:rsidRPr="00961CBD" w:rsidRDefault="009B639B" w:rsidP="00457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субъектной позиции ребёнка в обр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 и др.).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но-поисковый (эвристический), исследовательский).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струменты, дидактический материал и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639B" w:rsidRPr="00961CBD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0A0C8B" w:rsidRPr="00961CBD" w:rsidRDefault="000A0C8B" w:rsidP="000A0C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CBD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961CB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961CBD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музыкальный центр, телевизор.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дидактические игры и пособия, музыкальные игрушки.</w:t>
      </w:r>
    </w:p>
    <w:p w:rsidR="000A0C8B" w:rsidRPr="00961CBD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0C8B" w:rsidRPr="00961CBD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0A0C8B" w:rsidRPr="00961CBD" w:rsidTr="000A0C8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 музыкальной де</w:t>
            </w: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0A0C8B" w:rsidRPr="00961CBD" w:rsidTr="000A0C8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0A0C8B" w:rsidRPr="00961CBD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0A0C8B" w:rsidRPr="00961CBD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0A0C8B" w:rsidRPr="00961CBD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0A0C8B" w:rsidRPr="00961CBD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C8B" w:rsidRPr="00961CBD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0A0C8B" w:rsidRPr="00961CBD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0A0C8B" w:rsidRPr="00961CBD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0A0C8B" w:rsidRPr="00961CBD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0A0C8B" w:rsidRPr="00961CBD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колокольчики – 5 штук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0A0C8B" w:rsidRPr="00961CBD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1CBD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0A0C8B" w:rsidRPr="00961CBD" w:rsidTr="000A0C8B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961CBD" w:rsidRDefault="000A0C8B" w:rsidP="000A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961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961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0A0C8B" w:rsidRPr="00961CBD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0A0C8B" w:rsidRPr="00961CBD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0A0C8B" w:rsidRPr="00961CBD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0A0C8B" w:rsidRPr="00961CBD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0A0C8B" w:rsidRPr="00961CBD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961CBD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961CBD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9B639B" w:rsidRPr="00961CBD" w:rsidRDefault="009B639B" w:rsidP="00425B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61CBD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425B11" w:rsidRPr="00961CBD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6334BE" w:rsidRPr="00961CBD" w:rsidRDefault="00425B11" w:rsidP="00457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6334BE" w:rsidRPr="00961CBD" w:rsidRDefault="006334BE" w:rsidP="000E3F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9C" w:rsidRPr="00961CBD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900F9C" w:rsidRPr="00961CBD" w:rsidRDefault="00900F9C" w:rsidP="00900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9C" w:rsidRPr="00961CBD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900F9C" w:rsidRPr="00961CBD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900F9C" w:rsidRPr="00961CBD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лей;</w:t>
      </w:r>
    </w:p>
    <w:p w:rsidR="00900F9C" w:rsidRPr="00961CBD" w:rsidRDefault="00900F9C" w:rsidP="000E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сти на музыкальных занятиях.</w:t>
      </w:r>
    </w:p>
    <w:p w:rsidR="00EF35CA" w:rsidRPr="00961CBD" w:rsidRDefault="00EF35CA" w:rsidP="0045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51" w:rsidRPr="00961CBD" w:rsidRDefault="006A1A51" w:rsidP="006A1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1CBD">
        <w:rPr>
          <w:rFonts w:ascii="Times New Roman" w:eastAsia="TimesNewRomanPSMT" w:hAnsi="Times New Roman" w:cs="Times New Roman"/>
          <w:b/>
          <w:bCs/>
          <w:sz w:val="24"/>
          <w:szCs w:val="24"/>
        </w:rPr>
        <w:t>2.4. ОРГАНИЗАЦИЯ КОРРЕКЦИОННО</w:t>
      </w:r>
      <w:r w:rsidRPr="00961CB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961CB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6A1A51" w:rsidRPr="00961CBD" w:rsidRDefault="006A1A51" w:rsidP="006A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1A51" w:rsidRPr="00961CBD" w:rsidRDefault="006A1A51" w:rsidP="006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1CB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6A1A51" w:rsidRPr="00961CBD" w:rsidRDefault="006A1A51" w:rsidP="006A1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1CB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961CB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го возраста;</w:t>
      </w:r>
    </w:p>
    <w:p w:rsidR="006A1A51" w:rsidRPr="00961CBD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6A1A51" w:rsidRPr="00961CBD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A51" w:rsidRPr="00961CBD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961C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1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A51" w:rsidRPr="00961CBD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EF35CA" w:rsidRPr="00961CBD" w:rsidRDefault="006A1A51" w:rsidP="0045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ной психологической помощи и включения их в программы психолого</w:t>
      </w:r>
      <w:r w:rsidR="004574A4" w:rsidRPr="00961CBD">
        <w:rPr>
          <w:rFonts w:ascii="Times New Roman" w:hAnsi="Times New Roman" w:cs="Times New Roman"/>
          <w:sz w:val="24"/>
          <w:szCs w:val="24"/>
        </w:rPr>
        <w:t>-педагогического сопровождения:</w:t>
      </w:r>
    </w:p>
    <w:p w:rsidR="004574A4" w:rsidRPr="00961CBD" w:rsidRDefault="004574A4" w:rsidP="00457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6B4A" w:rsidRPr="00961CBD" w:rsidRDefault="00D634CB" w:rsidP="000E3F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136B4A"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D634CB" w:rsidRPr="00961CBD" w:rsidRDefault="00D634CB" w:rsidP="00D6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D634CB" w:rsidRPr="00961CBD" w:rsidRDefault="00D634CB" w:rsidP="00D634CB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961CBD">
        <w:rPr>
          <w:rFonts w:ascii="Times New Roman" w:hAnsi="Times New Roman" w:cs="Times New Roman"/>
        </w:rPr>
        <w:t>- </w:t>
      </w:r>
      <w:proofErr w:type="gramStart"/>
      <w:r w:rsidRPr="00961CBD">
        <w:rPr>
          <w:rFonts w:ascii="Times New Roman" w:hAnsi="Times New Roman" w:cs="Times New Roman"/>
        </w:rPr>
        <w:t>способный</w:t>
      </w:r>
      <w:proofErr w:type="gramEnd"/>
      <w:r w:rsidRPr="00961CBD">
        <w:rPr>
          <w:rFonts w:ascii="Times New Roman" w:hAnsi="Times New Roman" w:cs="Times New Roman"/>
        </w:rPr>
        <w:t xml:space="preserve"> воспринимать и чувствовать прекрасное в быту, природе, поступках, искусстве;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961CBD">
        <w:rPr>
          <w:rFonts w:ascii="Times New Roman" w:hAnsi="Times New Roman" w:cs="Times New Roman"/>
          <w:i/>
          <w:sz w:val="24"/>
          <w:szCs w:val="24"/>
        </w:rPr>
        <w:t>.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961CBD">
        <w:rPr>
          <w:rFonts w:ascii="Times New Roman" w:hAnsi="Times New Roman" w:cs="Times New Roman"/>
          <w:i/>
          <w:sz w:val="24"/>
          <w:szCs w:val="24"/>
        </w:rPr>
        <w:t>з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961CBD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- становление эстетического, эмоционально-ценностного отношения к окружающему 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lastRenderedPageBreak/>
        <w:t>миру для гармонизации внешнего и внутреннего мира ребёнка;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634CB" w:rsidRPr="00961CBD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C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634CB" w:rsidRPr="00961CBD" w:rsidRDefault="00D634CB" w:rsidP="00D6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4CB" w:rsidRPr="00961CBD" w:rsidRDefault="00D634CB" w:rsidP="00D634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634CB" w:rsidRPr="00961CBD" w:rsidRDefault="00D634CB" w:rsidP="00D6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D634CB" w:rsidRPr="00961CBD" w:rsidRDefault="00D634CB" w:rsidP="00D634C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961C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961CB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961CB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D634CB" w:rsidRPr="00961CBD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961CBD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961CBD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D634CB" w:rsidRPr="00961CBD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961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61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D634CB" w:rsidRPr="00961CBD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D634CB" w:rsidRPr="00961CBD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4CB" w:rsidRPr="00961CBD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D634CB" w:rsidRPr="00961CBD" w:rsidRDefault="00D634CB" w:rsidP="00D634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4CB" w:rsidRPr="00961CBD" w:rsidRDefault="00D634CB" w:rsidP="00D6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634CB" w:rsidRPr="00961CBD" w:rsidRDefault="00D634CB" w:rsidP="00D6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701"/>
        <w:gridCol w:w="1984"/>
      </w:tblGrid>
      <w:tr w:rsidR="00D634CB" w:rsidRPr="00961CBD" w:rsidTr="007A3A91">
        <w:tc>
          <w:tcPr>
            <w:tcW w:w="567" w:type="dxa"/>
            <w:shd w:val="clear" w:color="auto" w:fill="auto"/>
          </w:tcPr>
          <w:p w:rsidR="00D634CB" w:rsidRPr="00961CBD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634CB" w:rsidRPr="00961CBD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686" w:type="dxa"/>
            <w:shd w:val="clear" w:color="auto" w:fill="auto"/>
          </w:tcPr>
          <w:p w:rsidR="00D634CB" w:rsidRPr="00961CBD" w:rsidRDefault="00D634CB" w:rsidP="00945D9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D634CB" w:rsidRPr="00961CBD" w:rsidRDefault="00D634CB" w:rsidP="00945D9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auto"/>
          </w:tcPr>
          <w:p w:rsidR="00D634CB" w:rsidRPr="00961CBD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D634CB" w:rsidRPr="00961CBD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бавы»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рименты)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гости к музыке», 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Дню музыки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6B4C" w:rsidRPr="00961CBD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61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1CBD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«Зайка простуди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ского сада»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8B" w:rsidRPr="00961CBD" w:rsidTr="007A3A91">
        <w:tc>
          <w:tcPr>
            <w:tcW w:w="567" w:type="dxa"/>
            <w:shd w:val="clear" w:color="auto" w:fill="auto"/>
          </w:tcPr>
          <w:p w:rsidR="000A0C8B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0A0C8B" w:rsidRPr="00961CBD" w:rsidRDefault="000A0C8B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984" w:type="dxa"/>
            <w:vMerge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«Рожд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ственские колядки»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мый город»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8B" w:rsidRPr="00961CBD" w:rsidTr="007A3A91">
        <w:tc>
          <w:tcPr>
            <w:tcW w:w="567" w:type="dxa"/>
            <w:shd w:val="clear" w:color="auto" w:fill="auto"/>
          </w:tcPr>
          <w:p w:rsidR="000A0C8B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0A0C8B" w:rsidRPr="00961CBD" w:rsidRDefault="000A0C8B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даты!»</w:t>
            </w:r>
          </w:p>
        </w:tc>
        <w:tc>
          <w:tcPr>
            <w:tcW w:w="1701" w:type="dxa"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984" w:type="dxa"/>
            <w:vMerge/>
            <w:shd w:val="clear" w:color="auto" w:fill="auto"/>
          </w:tcPr>
          <w:p w:rsidR="000A0C8B" w:rsidRPr="00961CBD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ский день!»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ство земли» (игры, экспериме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ты, наблюдения, продуктивная де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6B4C" w:rsidRPr="00961CBD" w:rsidRDefault="00486B4C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B1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7A3A91">
        <w:tc>
          <w:tcPr>
            <w:tcW w:w="567" w:type="dxa"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41EF2" w:rsidRPr="00961CBD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1701" w:type="dxa"/>
            <w:shd w:val="clear" w:color="auto" w:fill="auto"/>
          </w:tcPr>
          <w:p w:rsidR="00F41EF2" w:rsidRPr="00961CBD" w:rsidRDefault="00F41EF2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63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63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63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6B4C" w:rsidRPr="00961CBD" w:rsidRDefault="00486B4C" w:rsidP="00AB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и благоустройство террит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F4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6B4C" w:rsidRPr="00961CBD" w:rsidRDefault="00486B4C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961CBD" w:rsidTr="007A3A91">
        <w:tc>
          <w:tcPr>
            <w:tcW w:w="567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486B4C" w:rsidRPr="00961CBD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ти всей стр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1701" w:type="dxa"/>
            <w:shd w:val="clear" w:color="auto" w:fill="auto"/>
          </w:tcPr>
          <w:p w:rsidR="00486B4C" w:rsidRPr="00961CBD" w:rsidRDefault="00486B4C" w:rsidP="00A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AB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486B4C" w:rsidRPr="00961CBD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6C4" w:rsidRPr="00961CBD" w:rsidRDefault="006666C4" w:rsidP="00666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2.6. ПЛАН ОБРАЗОВАТЕЛЬНОЙ ДЕЯТЕЛЬНОСТИ</w:t>
      </w:r>
    </w:p>
    <w:p w:rsidR="006666C4" w:rsidRPr="00961CBD" w:rsidRDefault="006666C4" w:rsidP="00666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6C4" w:rsidRPr="00961CBD" w:rsidRDefault="006666C4" w:rsidP="006666C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61CBD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в каждой возрастной группе в соответствии с требованиями СанПиН. </w:t>
      </w:r>
    </w:p>
    <w:p w:rsidR="006666C4" w:rsidRPr="00961CBD" w:rsidRDefault="006666C4" w:rsidP="006666C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color w:val="000000"/>
          <w:sz w:val="24"/>
          <w:szCs w:val="24"/>
        </w:rPr>
        <w:t>С детьми 4-5 лет занятия проводятся 2 раза в неделю по 20 мин.</w:t>
      </w:r>
    </w:p>
    <w:p w:rsidR="006666C4" w:rsidRPr="00961CBD" w:rsidRDefault="006666C4" w:rsidP="00666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C4" w:rsidRPr="00961CBD" w:rsidRDefault="006666C4" w:rsidP="0066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961CBD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961CBD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6666C4" w:rsidRPr="00961CBD" w:rsidRDefault="006666C4" w:rsidP="0066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666C4" w:rsidRPr="00961CBD" w:rsidRDefault="006666C4" w:rsidP="006666C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6666C4" w:rsidRPr="00961CBD" w:rsidTr="00B14F95">
        <w:tc>
          <w:tcPr>
            <w:tcW w:w="672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61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2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6666C4" w:rsidRPr="00961CBD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1EF2" w:rsidRPr="00961CBD" w:rsidTr="00B14F95">
        <w:tc>
          <w:tcPr>
            <w:tcW w:w="672" w:type="dxa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</w:tcPr>
          <w:p w:rsidR="00F41EF2" w:rsidRPr="00961CBD" w:rsidRDefault="00E07375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405" w:type="dxa"/>
            <w:vMerge w:val="restart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23" w:type="dxa"/>
          </w:tcPr>
          <w:p w:rsidR="00F41EF2" w:rsidRPr="00961CBD" w:rsidRDefault="00A07DBF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6" w:type="dxa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811" w:type="dxa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961CBD" w:rsidTr="00B14F95">
        <w:tc>
          <w:tcPr>
            <w:tcW w:w="672" w:type="dxa"/>
          </w:tcPr>
          <w:p w:rsidR="00F41EF2" w:rsidRPr="00961CBD" w:rsidRDefault="00F41EF2" w:rsidP="0045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Merge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41EF2" w:rsidRPr="00961CBD" w:rsidRDefault="00A07DBF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6" w:type="dxa"/>
          </w:tcPr>
          <w:p w:rsidR="00F41EF2" w:rsidRPr="00961CBD" w:rsidRDefault="00A07DBF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811" w:type="dxa"/>
          </w:tcPr>
          <w:p w:rsidR="00F41EF2" w:rsidRPr="00961CBD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EF2" w:rsidRPr="00961CBD" w:rsidRDefault="00F41EF2" w:rsidP="00F4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1A2" w:rsidRPr="00961CBD" w:rsidRDefault="00E94CF6" w:rsidP="00E94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DA21A2" w:rsidRPr="00961C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21A2" w:rsidRPr="00961CBD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DA21A2" w:rsidRPr="00961C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21A2" w:rsidRPr="00961CBD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B73" w:rsidRPr="00961CBD" w:rsidRDefault="006E0B73" w:rsidP="006E0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961C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961CB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61CBD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961CBD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961CBD">
        <w:rPr>
          <w:rFonts w:ascii="Times New Roman" w:hAnsi="Times New Roman" w:cs="Times New Roman"/>
          <w:i/>
          <w:sz w:val="24"/>
          <w:szCs w:val="24"/>
        </w:rPr>
        <w:t>ь</w:t>
      </w:r>
      <w:r w:rsidRPr="00961CBD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961CBD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6E0B73" w:rsidRPr="00961CBD" w:rsidRDefault="006E0B73" w:rsidP="006E0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961CBD">
        <w:rPr>
          <w:rFonts w:ascii="Times New Roman" w:hAnsi="Times New Roman" w:cs="Times New Roman"/>
          <w:i/>
          <w:sz w:val="24"/>
          <w:szCs w:val="24"/>
        </w:rPr>
        <w:t>р</w:t>
      </w:r>
      <w:r w:rsidRPr="00961CBD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6E0B73" w:rsidRPr="00961CBD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6E0B73" w:rsidRPr="00961CBD" w:rsidRDefault="006E0B73" w:rsidP="006E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B73" w:rsidRPr="00961CBD" w:rsidRDefault="006E0B73" w:rsidP="006E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6E0B73" w:rsidRPr="00961CBD" w:rsidRDefault="006E0B73" w:rsidP="006E0B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2282"/>
        <w:gridCol w:w="2209"/>
        <w:gridCol w:w="1934"/>
      </w:tblGrid>
      <w:tr w:rsidR="00B14F95" w:rsidRPr="00961CBD" w:rsidTr="000A0C8B">
        <w:tc>
          <w:tcPr>
            <w:tcW w:w="566" w:type="dxa"/>
            <w:shd w:val="clear" w:color="auto" w:fill="auto"/>
          </w:tcPr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0" w:type="dxa"/>
            <w:shd w:val="clear" w:color="auto" w:fill="auto"/>
          </w:tcPr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82" w:type="dxa"/>
            <w:shd w:val="clear" w:color="auto" w:fill="auto"/>
          </w:tcPr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378" w:type="dxa"/>
            <w:shd w:val="clear" w:color="auto" w:fill="auto"/>
          </w:tcPr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0" w:type="dxa"/>
            <w:shd w:val="clear" w:color="auto" w:fill="auto"/>
          </w:tcPr>
          <w:p w:rsidR="00B14F95" w:rsidRPr="00961CBD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Август </w:t>
            </w: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 связи и отн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родителей и старшего покол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ребёнком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2282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в созд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костюма сво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 руками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961CBD" w:rsidTr="00432546">
        <w:tc>
          <w:tcPr>
            <w:tcW w:w="9746" w:type="dxa"/>
            <w:gridSpan w:val="5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5092" w:rsidRPr="00961CBD" w:rsidTr="000A0C8B">
        <w:tc>
          <w:tcPr>
            <w:tcW w:w="566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B45092" w:rsidRPr="00961CBD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B45092" w:rsidRPr="00961CBD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</w:tbl>
    <w:p w:rsidR="00961CBD" w:rsidRDefault="00EF35CA" w:rsidP="00961C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61CBD" w:rsidRPr="00961CBD" w:rsidRDefault="00961CBD" w:rsidP="00961C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1C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961CBD" w:rsidRPr="00AB4B46" w:rsidRDefault="00961CBD" w:rsidP="00961C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AB4B46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AB4B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AB4B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Национально-региональный компонент - часть федеральных государственных обр</w:t>
      </w:r>
      <w:r w:rsidRPr="00AB4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AB4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961CBD" w:rsidRPr="00AB4B46" w:rsidRDefault="00961CBD" w:rsidP="00961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разд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AB4B4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AB4B4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AB4B4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AB4B4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961CBD" w:rsidRPr="00AB4B46" w:rsidRDefault="00961CBD" w:rsidP="00961C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961CBD" w:rsidRPr="00AB4B46" w:rsidRDefault="00961CBD" w:rsidP="00961CBD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961CBD" w:rsidRPr="00AB4B46" w:rsidRDefault="00961CBD" w:rsidP="00961CBD">
      <w:pPr>
        <w:numPr>
          <w:ilvl w:val="6"/>
          <w:numId w:val="30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961CBD" w:rsidRPr="00AB4B46" w:rsidRDefault="00961CBD" w:rsidP="00961CBD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961CBD" w:rsidRPr="00AB4B46" w:rsidRDefault="00961CBD" w:rsidP="00961CBD">
      <w:pPr>
        <w:numPr>
          <w:ilvl w:val="6"/>
          <w:numId w:val="30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961CBD" w:rsidRPr="00AB4B46" w:rsidRDefault="00961CBD" w:rsidP="00961CBD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 – </w:t>
      </w: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AB4B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питание </w:t>
      </w:r>
      <w:proofErr w:type="spellStart"/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учетом ун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AB4B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961CBD" w:rsidRPr="00AB4B46" w:rsidRDefault="00961CBD" w:rsidP="00961C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AB4B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эколог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ческой культуры на основе историко-географических и природных особенностей, трад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ционного и современного природопользования с учетом этнических культур Ханты-Мансийского округа). </w:t>
      </w:r>
    </w:p>
    <w:p w:rsidR="00961CBD" w:rsidRPr="00AB4B46" w:rsidRDefault="00961CBD" w:rsidP="00961CB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961CBD" w:rsidRPr="00AB4B46" w:rsidRDefault="00961CBD" w:rsidP="00961C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961CBD" w:rsidRPr="00AB4B46" w:rsidRDefault="00961CBD" w:rsidP="00961C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961CBD" w:rsidRPr="00AB4B46" w:rsidRDefault="00961CBD" w:rsidP="00961C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961CBD" w:rsidRPr="00AB4B46" w:rsidRDefault="00961CBD" w:rsidP="00961CBD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961CBD" w:rsidRPr="00AB4B46" w:rsidRDefault="00961CBD" w:rsidP="00961CB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961CBD" w:rsidRPr="00AB4B46" w:rsidRDefault="00961CBD" w:rsidP="00961CB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961CBD" w:rsidRPr="00AB4B46" w:rsidRDefault="00961CBD" w:rsidP="00961CB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961CBD" w:rsidRPr="00AB4B46" w:rsidRDefault="00961CBD" w:rsidP="00961CB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961CBD" w:rsidRPr="00AB4B46" w:rsidRDefault="00961CBD" w:rsidP="00961CB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961CBD" w:rsidRPr="00AB4B46" w:rsidRDefault="00961CBD" w:rsidP="00961CB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B4B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961CBD" w:rsidRPr="00AB4B46" w:rsidRDefault="00961CBD" w:rsidP="00961CB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4B46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961CBD" w:rsidRPr="00AB4B46" w:rsidRDefault="00961CBD" w:rsidP="00961CBD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4B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961CBD" w:rsidRPr="00AB4B46" w:rsidRDefault="00961CBD" w:rsidP="00961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961CBD" w:rsidRPr="00AB4B46" w:rsidRDefault="00961CBD" w:rsidP="00961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AB4B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961CBD" w:rsidRPr="00AB4B46" w:rsidRDefault="00961CBD" w:rsidP="00961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AB4B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961CBD" w:rsidRPr="00AB4B46" w:rsidRDefault="00961CBD" w:rsidP="00961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AB4B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961CBD" w:rsidRPr="00AB4B46" w:rsidRDefault="00961CBD" w:rsidP="00961C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961CBD" w:rsidRPr="00AB4B46" w:rsidRDefault="00961CBD" w:rsidP="00961CBD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технология </w:t>
      </w:r>
      <w:r w:rsidRPr="00AB4B46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961CBD" w:rsidRPr="00AB4B46" w:rsidRDefault="00961CBD" w:rsidP="00961C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AB4B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AB4B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AB4B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961CBD" w:rsidRPr="00AB4B46" w:rsidRDefault="00961CBD" w:rsidP="00961C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AB4B46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961CBD" w:rsidRPr="00AB4B46" w:rsidRDefault="00961CBD" w:rsidP="00961C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AB4B46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AB4B4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B46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B46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4B46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B46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B46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AB4B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CBD" w:rsidRPr="00AB4B46" w:rsidRDefault="00961CBD" w:rsidP="00961C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961CBD" w:rsidRPr="00AB4B46" w:rsidRDefault="00961CBD" w:rsidP="00961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Средняя группа общеобразовательной направленности «</w:t>
      </w:r>
      <w:r w:rsidR="00E07375"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961CBD" w:rsidRPr="00AB4B46" w:rsidTr="00683CF2">
        <w:tc>
          <w:tcPr>
            <w:tcW w:w="5387" w:type="dxa"/>
            <w:shd w:val="clear" w:color="auto" w:fill="auto"/>
          </w:tcPr>
          <w:p w:rsidR="00961CBD" w:rsidRPr="00AB4B46" w:rsidRDefault="00961CB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961CBD" w:rsidRPr="00AB4B46" w:rsidRDefault="00961CB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961CBD" w:rsidRPr="00AB4B46" w:rsidTr="00683CF2">
        <w:tc>
          <w:tcPr>
            <w:tcW w:w="5387" w:type="dxa"/>
            <w:shd w:val="clear" w:color="auto" w:fill="auto"/>
          </w:tcPr>
          <w:p w:rsidR="00961CBD" w:rsidRPr="00AB4B46" w:rsidRDefault="00961CB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961CBD" w:rsidRPr="00AB4B46" w:rsidRDefault="00961CBD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961CBD" w:rsidRPr="00AB4B46" w:rsidTr="00683CF2">
        <w:tc>
          <w:tcPr>
            <w:tcW w:w="5387" w:type="dxa"/>
            <w:shd w:val="clear" w:color="auto" w:fill="auto"/>
          </w:tcPr>
          <w:p w:rsidR="00961CBD" w:rsidRPr="00AB4B46" w:rsidRDefault="00961CB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961CBD" w:rsidRPr="00AB4B46" w:rsidRDefault="00961CBD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961CBD" w:rsidRPr="00AB4B46" w:rsidRDefault="00961CBD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4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Взаимодействие с родителями (законными представителями) </w:t>
      </w:r>
      <w:proofErr w:type="gramStart"/>
      <w:r w:rsidRPr="00AB4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B4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4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реализации части, формируемой участниками образовательных отношений</w:t>
      </w:r>
    </w:p>
    <w:p w:rsidR="00961CBD" w:rsidRPr="00AB4B46" w:rsidRDefault="00961CBD" w:rsidP="00961CB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Парциальная программа «Экология для малышей»</w:t>
      </w:r>
      <w:r w:rsidRPr="00AB4B4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B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предполагает:</w:t>
      </w:r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- Совместные мероприятия с родителями (законными представителями) воспитанников. </w:t>
      </w:r>
    </w:p>
    <w:p w:rsidR="00961CBD" w:rsidRPr="00AB4B46" w:rsidRDefault="00961CBD" w:rsidP="00961C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B4B46">
        <w:rPr>
          <w:rFonts w:ascii="Times New Roman" w:eastAsia="Times New Roman" w:hAnsi="Times New Roman" w:cs="Times New Roman"/>
          <w:sz w:val="24"/>
          <w:szCs w:val="24"/>
        </w:rPr>
        <w:t>- Обобщающие занятия</w:t>
      </w:r>
      <w:r w:rsidRPr="00AB4B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(конкурсы, выставки, слеты, походы, творческий отчет  «Эта уд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вительная природа»).</w:t>
      </w:r>
      <w:proofErr w:type="gramEnd"/>
    </w:p>
    <w:p w:rsidR="00961CBD" w:rsidRPr="00961CBD" w:rsidRDefault="00961CBD" w:rsidP="00961C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sz w:val="24"/>
          <w:szCs w:val="24"/>
        </w:rPr>
        <w:t>- Практико-ориентированные дела (природоохранные акции «Ёлочка», «Спасти и сохр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нить», «Марш парков»); праздничные даты: </w:t>
      </w:r>
      <w:proofErr w:type="gramStart"/>
      <w:r w:rsidRPr="00AB4B46">
        <w:rPr>
          <w:rFonts w:ascii="Times New Roman" w:eastAsia="Times New Roman" w:hAnsi="Times New Roman" w:cs="Times New Roman"/>
          <w:sz w:val="24"/>
          <w:szCs w:val="24"/>
        </w:rPr>
        <w:t>Всемирный день животных (октябрь)</w:t>
      </w:r>
      <w:r w:rsidRPr="00AB4B4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B4B46">
        <w:rPr>
          <w:rFonts w:ascii="Times New Roman" w:eastAsia="Times New Roman" w:hAnsi="Times New Roman" w:cs="Times New Roman"/>
          <w:sz w:val="24"/>
          <w:szCs w:val="24"/>
        </w:rPr>
        <w:t xml:space="preserve"> День рождения округа (декабрь), Новый год (декабрь), День Земли (апрель).</w:t>
      </w:r>
      <w:proofErr w:type="gramEnd"/>
    </w:p>
    <w:p w:rsidR="00EF35CA" w:rsidRPr="00961CBD" w:rsidRDefault="00EF35CA" w:rsidP="00EF35CA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961CBD" w:rsidRDefault="000E3F5A" w:rsidP="000E3F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A21A2" w:rsidRPr="0096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ОРГАНИЗАЦИОННЫЙ РАЗДЕЛ</w:t>
      </w:r>
    </w:p>
    <w:p w:rsidR="00D55F8E" w:rsidRPr="00961CBD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961CBD">
        <w:rPr>
          <w:rFonts w:ascii="Times New Roman" w:hAnsi="Times New Roman" w:cs="Times New Roman"/>
          <w:b/>
          <w:sz w:val="24"/>
          <w:szCs w:val="24"/>
        </w:rPr>
        <w:t>О</w:t>
      </w:r>
      <w:r w:rsidRPr="00961CBD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1) </w:t>
      </w:r>
      <w:r w:rsidRPr="00961CBD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</w:t>
      </w:r>
      <w:r w:rsidRPr="00961CBD">
        <w:rPr>
          <w:rFonts w:ascii="Times New Roman" w:hAnsi="Times New Roman" w:cs="Times New Roman"/>
          <w:sz w:val="24"/>
          <w:szCs w:val="24"/>
        </w:rPr>
        <w:lastRenderedPageBreak/>
        <w:t>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CBD">
        <w:rPr>
          <w:rFonts w:ascii="Times New Roman" w:hAnsi="Times New Roman" w:cs="Times New Roman"/>
          <w:sz w:val="24"/>
          <w:szCs w:val="24"/>
        </w:rPr>
        <w:t>2) </w:t>
      </w:r>
      <w:r w:rsidRPr="00961CBD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961CBD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961CBD">
        <w:rPr>
          <w:rFonts w:ascii="Times New Roman" w:hAnsi="Times New Roman" w:cs="Times New Roman"/>
          <w:sz w:val="24"/>
          <w:szCs w:val="24"/>
        </w:rPr>
        <w:t>в</w:t>
      </w:r>
      <w:r w:rsidRPr="00961CBD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3) </w:t>
      </w:r>
      <w:r w:rsidRPr="00961CBD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961CBD">
        <w:rPr>
          <w:rFonts w:ascii="Times New Roman" w:hAnsi="Times New Roman" w:cs="Times New Roman"/>
          <w:i/>
          <w:sz w:val="24"/>
          <w:szCs w:val="24"/>
        </w:rPr>
        <w:t>о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961CBD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4) </w:t>
      </w:r>
      <w:r w:rsidRPr="00961CBD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961CBD">
        <w:rPr>
          <w:rFonts w:ascii="Times New Roman" w:hAnsi="Times New Roman" w:cs="Times New Roman"/>
          <w:i/>
          <w:sz w:val="24"/>
          <w:szCs w:val="24"/>
        </w:rPr>
        <w:t>у</w:t>
      </w:r>
      <w:r w:rsidRPr="00961CBD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961CBD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5) 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961CBD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6) </w:t>
      </w:r>
      <w:r w:rsidRPr="00961CBD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961CBD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7) </w:t>
      </w:r>
      <w:r w:rsidRPr="00961CBD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961CB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8) </w:t>
      </w:r>
      <w:r w:rsidRPr="00961CBD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961CBD">
        <w:rPr>
          <w:rFonts w:ascii="Times New Roman" w:hAnsi="Times New Roman" w:cs="Times New Roman"/>
          <w:i/>
          <w:sz w:val="24"/>
          <w:szCs w:val="24"/>
        </w:rPr>
        <w:t>о</w:t>
      </w:r>
      <w:r w:rsidRPr="00961CBD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961CBD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9) </w:t>
      </w:r>
      <w:r w:rsidRPr="00961CBD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10) 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961CBD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961CBD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Pr="00961CBD">
        <w:rPr>
          <w:rFonts w:ascii="Times New Roman" w:hAnsi="Times New Roman" w:cs="Times New Roman"/>
          <w:i/>
          <w:sz w:val="24"/>
          <w:szCs w:val="24"/>
        </w:rPr>
        <w:t>н</w:t>
      </w:r>
      <w:r w:rsidRPr="00961CBD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961CBD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11) </w:t>
      </w:r>
      <w:r w:rsidRPr="00961CBD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961CBD">
        <w:rPr>
          <w:rFonts w:ascii="Times New Roman" w:hAnsi="Times New Roman" w:cs="Times New Roman"/>
          <w:i/>
          <w:sz w:val="24"/>
          <w:szCs w:val="24"/>
        </w:rPr>
        <w:t>о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961CBD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12) </w:t>
      </w:r>
      <w:r w:rsidRPr="00961CBD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961CBD">
        <w:rPr>
          <w:rFonts w:ascii="Times New Roman" w:hAnsi="Times New Roman" w:cs="Times New Roman"/>
          <w:i/>
          <w:sz w:val="24"/>
          <w:szCs w:val="24"/>
        </w:rPr>
        <w:t>о</w:t>
      </w:r>
      <w:r w:rsidRPr="00961CBD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13) </w:t>
      </w:r>
      <w:r w:rsidRPr="00961CBD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961CBD">
        <w:rPr>
          <w:rFonts w:ascii="Times New Roman" w:hAnsi="Times New Roman" w:cs="Times New Roman"/>
          <w:i/>
          <w:sz w:val="24"/>
          <w:szCs w:val="24"/>
        </w:rPr>
        <w:t>а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961CBD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14) </w:t>
      </w:r>
      <w:r w:rsidRPr="00961CBD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961CBD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961CBD">
        <w:rPr>
          <w:rFonts w:ascii="Times New Roman" w:hAnsi="Times New Roman" w:cs="Times New Roman"/>
          <w:sz w:val="24"/>
          <w:szCs w:val="24"/>
        </w:rPr>
        <w:t>с</w:t>
      </w:r>
      <w:r w:rsidRPr="00961CBD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lastRenderedPageBreak/>
        <w:t>15) </w:t>
      </w:r>
      <w:r w:rsidRPr="00961CBD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961CBD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16) 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961CBD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A21A2" w:rsidRPr="00961CBD" w:rsidRDefault="00DA21A2" w:rsidP="000E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4574A4" w:rsidRPr="00961CBD" w:rsidRDefault="004574A4" w:rsidP="0045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20A" w:rsidRPr="00961CBD" w:rsidRDefault="000A720A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961CBD">
        <w:rPr>
          <w:rFonts w:ascii="Times New Roman" w:hAnsi="Times New Roman" w:cs="Times New Roman"/>
          <w:i/>
          <w:sz w:val="24"/>
          <w:szCs w:val="24"/>
        </w:rPr>
        <w:t>ю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961CB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0A720A" w:rsidRPr="00961CBD" w:rsidRDefault="000A720A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0A720A" w:rsidRPr="00961CBD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-</w:t>
      </w:r>
      <w:r w:rsidRPr="00961C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1CB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0A720A" w:rsidRPr="00961CBD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0A720A" w:rsidRPr="00961CBD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- специализированные помещения (музыкальный зал, бассейн, кабинет педагога-психолога, кабинет учителя-логопеда и др.). </w:t>
      </w:r>
    </w:p>
    <w:p w:rsidR="000133D3" w:rsidRPr="00961CBD" w:rsidRDefault="000133D3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3D3" w:rsidRPr="00961CBD" w:rsidRDefault="000133D3" w:rsidP="0001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0133D3" w:rsidRPr="00961CBD" w:rsidRDefault="000133D3" w:rsidP="0001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1. </w:t>
      </w:r>
      <w:r w:rsidRPr="00961CBD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961CBD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DA21A2" w:rsidRPr="00961CBD" w:rsidRDefault="000133D3" w:rsidP="000E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2. </w:t>
      </w:r>
      <w:r w:rsidRPr="00961CBD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961CBD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0E3F5A" w:rsidRPr="00961CBD" w:rsidRDefault="000E3F5A" w:rsidP="000E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689" w:rsidRPr="00961CBD" w:rsidRDefault="00945689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961CBD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3.3.1. </w:t>
      </w:r>
      <w:r w:rsidRPr="00961CB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DA21A2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 xml:space="preserve">ния до школы» под ред.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Богомолова С.В. Наглядно-дидактический комплект «В мире музыки» 4-5 лет Во</w:t>
      </w:r>
      <w:r w:rsidRPr="00961CBD">
        <w:rPr>
          <w:rFonts w:ascii="Times New Roman" w:hAnsi="Times New Roman" w:cs="Times New Roman"/>
          <w:sz w:val="24"/>
          <w:szCs w:val="24"/>
        </w:rPr>
        <w:t>л</w:t>
      </w:r>
      <w:r w:rsidRPr="00961CBD">
        <w:rPr>
          <w:rFonts w:ascii="Times New Roman" w:hAnsi="Times New Roman" w:cs="Times New Roman"/>
          <w:sz w:val="24"/>
          <w:szCs w:val="24"/>
        </w:rPr>
        <w:t>гоград Издательство «Учитель»,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ском саду и дома  М.: Мозаика-Синтез, 2008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Вераксыа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образовател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>ная программа дошкольного образования «От рождения до школы». М.: Мозаика-Синтез,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поемвместе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мультимедийным с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провождением) Волгоград Издательство «Учитель»,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нструментах. Карточки для занятий в де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ском саду и дома  М.: Мозаика-Синтез 2010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lastRenderedPageBreak/>
        <w:t>Зацепина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 для занятий с детьми 2-7 лет (соответствует ФГОС)  М.: Мозаика-Синтез,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. Средняя группа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Композитор,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аудиопр</w:t>
      </w:r>
      <w:r w:rsidRPr="00961CBD">
        <w:rPr>
          <w:rFonts w:ascii="Times New Roman" w:hAnsi="Times New Roman" w:cs="Times New Roman"/>
          <w:sz w:val="24"/>
          <w:szCs w:val="24"/>
        </w:rPr>
        <w:t>и</w:t>
      </w:r>
      <w:r w:rsidRPr="00961CBD">
        <w:rPr>
          <w:rFonts w:ascii="Times New Roman" w:hAnsi="Times New Roman" w:cs="Times New Roman"/>
          <w:sz w:val="24"/>
          <w:szCs w:val="24"/>
        </w:rPr>
        <w:t>ложением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педагогов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Композитор, 2012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Детство-Пресс, 2011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Мерзлякова С.И. Учим детей петь 4-5 лет. Песни и упражнения для развития голоса  М.: ТЦ Сфера, 2014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 xml:space="preserve">боты в детском саду. Музыкальные игры, упражнения, песенки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Детство-Пресс, 2018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музыкальные упражнения для дошкольников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Детство-Пресс , 2017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музыкальная пал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 xml:space="preserve">чиковая гимнастика, подвижные игры, СД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Детство-Пресс, 2012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Н.В., Панова Ю.В.  Праздничные утренники и муз</w:t>
      </w:r>
      <w:r w:rsidRPr="00961CBD">
        <w:rPr>
          <w:rFonts w:ascii="Times New Roman" w:hAnsi="Times New Roman" w:cs="Times New Roman"/>
          <w:sz w:val="24"/>
          <w:szCs w:val="24"/>
        </w:rPr>
        <w:t>ы</w:t>
      </w:r>
      <w:r w:rsidRPr="00961CBD">
        <w:rPr>
          <w:rFonts w:ascii="Times New Roman" w:hAnsi="Times New Roman" w:cs="Times New Roman"/>
          <w:sz w:val="24"/>
          <w:szCs w:val="24"/>
        </w:rPr>
        <w:t>кальные досуги в детском саду: методическое пособие.  М.: ОООГ «Русское слово - уче</w:t>
      </w:r>
      <w:r w:rsidRPr="00961CBD">
        <w:rPr>
          <w:rFonts w:ascii="Times New Roman" w:hAnsi="Times New Roman" w:cs="Times New Roman"/>
          <w:sz w:val="24"/>
          <w:szCs w:val="24"/>
        </w:rPr>
        <w:t>б</w:t>
      </w:r>
      <w:r w:rsidRPr="00961CBD">
        <w:rPr>
          <w:rFonts w:ascii="Times New Roman" w:hAnsi="Times New Roman" w:cs="Times New Roman"/>
          <w:sz w:val="24"/>
          <w:szCs w:val="24"/>
        </w:rPr>
        <w:t>ник», 2019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</w:t>
      </w:r>
      <w:r w:rsidRPr="00961CBD">
        <w:rPr>
          <w:rFonts w:ascii="Times New Roman" w:hAnsi="Times New Roman" w:cs="Times New Roman"/>
          <w:sz w:val="24"/>
          <w:szCs w:val="24"/>
        </w:rPr>
        <w:t>ь</w:t>
      </w:r>
      <w:r w:rsidRPr="00961CBD">
        <w:rPr>
          <w:rFonts w:ascii="Times New Roman" w:hAnsi="Times New Roman" w:cs="Times New Roman"/>
          <w:sz w:val="24"/>
          <w:szCs w:val="24"/>
        </w:rPr>
        <w:t xml:space="preserve">ников 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.: Детство-Пресс, 2016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Судакова Е.А. Сказка в музыке (иллюстративный материал и тексты бесед для м</w:t>
      </w:r>
      <w:r w:rsidRPr="00961CBD">
        <w:rPr>
          <w:rFonts w:ascii="Times New Roman" w:hAnsi="Times New Roman" w:cs="Times New Roman"/>
          <w:sz w:val="24"/>
          <w:szCs w:val="24"/>
        </w:rPr>
        <w:t>у</w:t>
      </w:r>
      <w:r w:rsidRPr="00961CBD">
        <w:rPr>
          <w:rFonts w:ascii="Times New Roman" w:hAnsi="Times New Roman" w:cs="Times New Roman"/>
          <w:sz w:val="24"/>
          <w:szCs w:val="24"/>
        </w:rPr>
        <w:t xml:space="preserve">зыкальных занятий в ДОУ)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.: Детство-Пресс, 2015  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Судакова Е.А. Сказка в музыке. Иллюстративный материал и тексты бесед для муз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Судакова Е.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Где живет музыка. Иллюстративный материал и тексты бесед для муз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B14F95" w:rsidRPr="00961CBD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Иллюстративный мат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риал и тексты бесед для муз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анятий в детском саду С-П.: Детство-Пресс, 2015</w:t>
      </w:r>
    </w:p>
    <w:p w:rsidR="00DA21A2" w:rsidRPr="00961CBD" w:rsidRDefault="00DA21A2" w:rsidP="0094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961C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1D3194" w:rsidRPr="00961CBD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961CBD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</w:t>
      </w:r>
      <w:r w:rsidRPr="00961CBD">
        <w:rPr>
          <w:rFonts w:ascii="Times New Roman" w:hAnsi="Times New Roman" w:cs="Times New Roman"/>
          <w:b/>
          <w:sz w:val="24"/>
          <w:szCs w:val="24"/>
        </w:rPr>
        <w:t>м</w:t>
      </w:r>
      <w:r w:rsidRPr="00961CBD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Осенняя песенка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>, муз. 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Д</w:t>
      </w:r>
      <w:r w:rsidR="008B7402" w:rsidRPr="00961CBD">
        <w:rPr>
          <w:rFonts w:ascii="Times New Roman" w:hAnsi="Times New Roman" w:cs="Times New Roman"/>
          <w:sz w:val="24"/>
          <w:szCs w:val="24"/>
        </w:rPr>
        <w:t>. </w:t>
      </w:r>
      <w:r w:rsidRPr="00961CBD">
        <w:rPr>
          <w:rFonts w:ascii="Times New Roman" w:hAnsi="Times New Roman" w:cs="Times New Roman"/>
          <w:sz w:val="24"/>
          <w:szCs w:val="24"/>
        </w:rPr>
        <w:t>Васильева-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сл. А. Плещеева;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Музыкальный ящик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Альбома пьес для детей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Г. Свирид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ва);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Вальс снежных хлопьев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П. Чайковского;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Италья</w:t>
      </w:r>
      <w:r w:rsidRPr="00961CBD">
        <w:rPr>
          <w:rFonts w:ascii="Times New Roman" w:hAnsi="Times New Roman" w:cs="Times New Roman"/>
          <w:sz w:val="24"/>
          <w:szCs w:val="24"/>
        </w:rPr>
        <w:t>н</w:t>
      </w:r>
      <w:r w:rsidRPr="00961CBD">
        <w:rPr>
          <w:rFonts w:ascii="Times New Roman" w:hAnsi="Times New Roman" w:cs="Times New Roman"/>
          <w:sz w:val="24"/>
          <w:szCs w:val="24"/>
        </w:rPr>
        <w:t>ская полька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С. Рахманинова;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мелодия;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Мама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П. Чайковского,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Марш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муз. С. Прокофьева.</w:t>
      </w:r>
    </w:p>
    <w:p w:rsidR="00D55F8E" w:rsidRPr="00961CBD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- песня-шутка; муз. Е. Тилич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 xml:space="preserve">евой, сл. К. Чуковского,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. И. Арсеева;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Паучок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Кисонька-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: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Ой, кулики! Весна поет!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Жав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ронушки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прилетите!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Песни.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Осень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И. Кишко, сл. Т. Волгиной;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Санки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Зима прошла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Подарок маме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сл. А. Чельцова;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961CBD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Игровые упражнения.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Пружинки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мелодию; ходьба под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Марш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И. Беркович;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Веселые мячики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961CBD">
        <w:rPr>
          <w:rFonts w:ascii="Times New Roman" w:hAnsi="Times New Roman" w:cs="Times New Roman"/>
          <w:sz w:val="24"/>
          <w:szCs w:val="24"/>
        </w:rPr>
        <w:t>(подпрыгивание и бег), муз. </w:t>
      </w:r>
      <w:r w:rsidR="008B7402" w:rsidRPr="00961CBD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лиса и зайцы </w:t>
      </w:r>
      <w:r w:rsidRPr="00961CBD">
        <w:rPr>
          <w:rFonts w:ascii="Times New Roman" w:hAnsi="Times New Roman" w:cs="Times New Roman"/>
          <w:sz w:val="24"/>
          <w:szCs w:val="24"/>
        </w:rPr>
        <w:lastRenderedPageBreak/>
        <w:t xml:space="preserve">под муз. А.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 садике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; ходит медведь под муз.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Этюд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К. Черни;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Всадники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4452A4" w:rsidRPr="00961CBD">
        <w:rPr>
          <w:rFonts w:ascii="Times New Roman" w:hAnsi="Times New Roman" w:cs="Times New Roman"/>
          <w:sz w:val="24"/>
          <w:szCs w:val="24"/>
        </w:rPr>
        <w:t>, муз. В. </w:t>
      </w:r>
      <w:r w:rsidRPr="00961CBD">
        <w:rPr>
          <w:rFonts w:ascii="Times New Roman" w:hAnsi="Times New Roman" w:cs="Times New Roman"/>
          <w:sz w:val="24"/>
          <w:szCs w:val="24"/>
        </w:rPr>
        <w:t>Витлина; потопаем, покружимся под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ар. мел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 xml:space="preserve">дии;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Петух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4452A4" w:rsidRPr="00961CBD">
        <w:rPr>
          <w:rFonts w:ascii="Times New Roman" w:hAnsi="Times New Roman" w:cs="Times New Roman"/>
          <w:sz w:val="24"/>
          <w:szCs w:val="24"/>
        </w:rPr>
        <w:t>, муз. Т. </w:t>
      </w:r>
      <w:r w:rsidRPr="00961CBD">
        <w:rPr>
          <w:rFonts w:ascii="Times New Roman" w:hAnsi="Times New Roman" w:cs="Times New Roman"/>
          <w:sz w:val="24"/>
          <w:szCs w:val="24"/>
        </w:rPr>
        <w:t xml:space="preserve">Ломовой;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Кукла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Упражнения с цв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тами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под муз.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Вальса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i/>
          <w:sz w:val="24"/>
          <w:szCs w:val="24"/>
        </w:rPr>
        <w:t>А. Жилина.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Барабанщик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Танец осенних листо</w:t>
      </w:r>
      <w:r w:rsidRPr="00961CBD">
        <w:rPr>
          <w:rFonts w:ascii="Times New Roman" w:hAnsi="Times New Roman" w:cs="Times New Roman"/>
          <w:sz w:val="24"/>
          <w:szCs w:val="24"/>
        </w:rPr>
        <w:t>ч</w:t>
      </w:r>
      <w:r w:rsidRPr="00961CBD">
        <w:rPr>
          <w:rFonts w:ascii="Times New Roman" w:hAnsi="Times New Roman" w:cs="Times New Roman"/>
          <w:sz w:val="24"/>
          <w:szCs w:val="24"/>
        </w:rPr>
        <w:t>ков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А. Филиппенко, сл. Е.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Барабанщики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>, муз. Д.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Считалка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Катилось яблоко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4452A4" w:rsidRPr="00961CBD">
        <w:rPr>
          <w:rFonts w:ascii="Times New Roman" w:hAnsi="Times New Roman" w:cs="Times New Roman"/>
          <w:sz w:val="24"/>
          <w:szCs w:val="24"/>
        </w:rPr>
        <w:t>, муз. В.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 xml:space="preserve">Топ и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муз. Т. Назарова-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Т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нец с ложками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ар. мелодию; новогодние хороводы по выбору музыкального руководителя.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О. Берта,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Танец зайчат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Польку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И. Штрауса;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Бусинки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Галоп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D964D9"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Pr="00961CBD">
        <w:rPr>
          <w:rFonts w:ascii="Times New Roman" w:hAnsi="Times New Roman" w:cs="Times New Roman"/>
          <w:sz w:val="24"/>
          <w:szCs w:val="24"/>
        </w:rPr>
        <w:t>И. Д</w:t>
      </w:r>
      <w:r w:rsidRPr="00961CBD">
        <w:rPr>
          <w:rFonts w:ascii="Times New Roman" w:hAnsi="Times New Roman" w:cs="Times New Roman"/>
          <w:sz w:val="24"/>
          <w:szCs w:val="24"/>
        </w:rPr>
        <w:t>у</w:t>
      </w:r>
      <w:r w:rsidRPr="00961CBD">
        <w:rPr>
          <w:rFonts w:ascii="Times New Roman" w:hAnsi="Times New Roman" w:cs="Times New Roman"/>
          <w:sz w:val="24"/>
          <w:szCs w:val="24"/>
        </w:rPr>
        <w:t>наевского.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Музыкальные игры.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Курочка и петушок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Жмурки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>, муз. </w:t>
      </w:r>
      <w:r w:rsidRPr="00961CB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Флот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Медведь и заяц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Самолеты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Магиденко;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Найди себе п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ру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Займи домик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муз. М. Магиденко.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="008B7402" w:rsidRPr="00961CBD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="008B7402" w:rsidRPr="00961CBD">
        <w:rPr>
          <w:rFonts w:ascii="Times New Roman" w:hAnsi="Times New Roman" w:cs="Times New Roman"/>
          <w:sz w:val="24"/>
          <w:szCs w:val="24"/>
        </w:rPr>
        <w:t>, сл. А.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Гуси, лебеди и волк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Мы на луг ходили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А. Филиппенко, сл. Н.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Что ты хочешь, кошечка?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Наша п</w:t>
      </w:r>
      <w:r w:rsidRPr="00961CBD">
        <w:rPr>
          <w:rFonts w:ascii="Times New Roman" w:hAnsi="Times New Roman" w:cs="Times New Roman"/>
          <w:sz w:val="24"/>
          <w:szCs w:val="24"/>
        </w:rPr>
        <w:t>е</w:t>
      </w:r>
      <w:r w:rsidRPr="00961CBD">
        <w:rPr>
          <w:rFonts w:ascii="Times New Roman" w:hAnsi="Times New Roman" w:cs="Times New Roman"/>
          <w:sz w:val="24"/>
          <w:szCs w:val="24"/>
        </w:rPr>
        <w:t>сенка простая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Курочка-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>, муз. Г. Л</w:t>
      </w:r>
      <w:r w:rsidR="008B7402" w:rsidRPr="00961CBD">
        <w:rPr>
          <w:rFonts w:ascii="Times New Roman" w:hAnsi="Times New Roman" w:cs="Times New Roman"/>
          <w:sz w:val="24"/>
          <w:szCs w:val="24"/>
        </w:rPr>
        <w:t>о</w:t>
      </w:r>
      <w:r w:rsidR="008B7402" w:rsidRPr="00961CBD">
        <w:rPr>
          <w:rFonts w:ascii="Times New Roman" w:hAnsi="Times New Roman" w:cs="Times New Roman"/>
          <w:sz w:val="24"/>
          <w:szCs w:val="24"/>
        </w:rPr>
        <w:t xml:space="preserve">бачева, сл. </w:t>
      </w:r>
      <w:proofErr w:type="gramStart"/>
      <w:r w:rsidR="008B7402" w:rsidRPr="00961CBD">
        <w:rPr>
          <w:rFonts w:ascii="Times New Roman" w:hAnsi="Times New Roman" w:cs="Times New Roman"/>
          <w:sz w:val="24"/>
          <w:szCs w:val="24"/>
        </w:rPr>
        <w:t>н</w:t>
      </w:r>
      <w:r w:rsidRPr="00961CBD">
        <w:rPr>
          <w:rFonts w:ascii="Times New Roman" w:hAnsi="Times New Roman" w:cs="Times New Roman"/>
          <w:sz w:val="24"/>
          <w:szCs w:val="24"/>
        </w:rPr>
        <w:t>ародные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Зайчики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Ой, хмель мой, хмелек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Кукла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="008B7402" w:rsidRPr="00961CBD">
        <w:rPr>
          <w:rFonts w:ascii="Times New Roman" w:hAnsi="Times New Roman" w:cs="Times New Roman"/>
          <w:sz w:val="24"/>
          <w:szCs w:val="24"/>
        </w:rPr>
        <w:t>, муз. М. 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Медвеж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та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961CBD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61CBD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61CBD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Петушок, курочка и цыпленок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Сыграй, как я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61C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Узнай свой инстр</w:t>
      </w:r>
      <w:r w:rsidRPr="00961CBD">
        <w:rPr>
          <w:rFonts w:ascii="Times New Roman" w:hAnsi="Times New Roman" w:cs="Times New Roman"/>
          <w:sz w:val="24"/>
          <w:szCs w:val="24"/>
        </w:rPr>
        <w:t>у</w:t>
      </w:r>
      <w:r w:rsidRPr="00961CBD">
        <w:rPr>
          <w:rFonts w:ascii="Times New Roman" w:hAnsi="Times New Roman" w:cs="Times New Roman"/>
          <w:sz w:val="24"/>
          <w:szCs w:val="24"/>
        </w:rPr>
        <w:t>мент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. Определение жанра и развитие памяти.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Что делает ку</w:t>
      </w:r>
      <w:r w:rsidRPr="00961CBD">
        <w:rPr>
          <w:rFonts w:ascii="Times New Roman" w:hAnsi="Times New Roman" w:cs="Times New Roman"/>
          <w:sz w:val="24"/>
          <w:szCs w:val="24"/>
        </w:rPr>
        <w:t>к</w:t>
      </w:r>
      <w:r w:rsidRPr="00961CBD">
        <w:rPr>
          <w:rFonts w:ascii="Times New Roman" w:hAnsi="Times New Roman" w:cs="Times New Roman"/>
          <w:sz w:val="24"/>
          <w:szCs w:val="24"/>
        </w:rPr>
        <w:t>ла?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DA21A2" w:rsidRPr="00961CBD" w:rsidRDefault="00D55F8E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Небо синее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61CB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61CB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61CBD">
        <w:rPr>
          <w:rFonts w:ascii="Times New Roman" w:hAnsi="Times New Roman" w:cs="Times New Roman"/>
          <w:sz w:val="24"/>
          <w:szCs w:val="24"/>
        </w:rPr>
        <w:t>«</w:t>
      </w:r>
      <w:r w:rsidRPr="00961CBD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961CBD">
        <w:rPr>
          <w:rFonts w:ascii="Times New Roman" w:hAnsi="Times New Roman" w:cs="Times New Roman"/>
          <w:sz w:val="24"/>
          <w:szCs w:val="24"/>
        </w:rPr>
        <w:t>»</w:t>
      </w:r>
      <w:r w:rsidRPr="00961CB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C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CBD">
        <w:rPr>
          <w:rFonts w:ascii="Times New Roman" w:hAnsi="Times New Roman" w:cs="Times New Roman"/>
          <w:sz w:val="24"/>
          <w:szCs w:val="24"/>
        </w:rPr>
        <w:t>ар</w:t>
      </w:r>
      <w:r w:rsidR="00DA21A2" w:rsidRPr="00961CBD">
        <w:rPr>
          <w:rFonts w:ascii="Times New Roman" w:hAnsi="Times New Roman" w:cs="Times New Roman"/>
          <w:sz w:val="24"/>
          <w:szCs w:val="24"/>
        </w:rPr>
        <w:t xml:space="preserve">. прибаутка, обр. Т. </w:t>
      </w:r>
      <w:proofErr w:type="spellStart"/>
      <w:r w:rsidR="00DA21A2" w:rsidRPr="00961CB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DA21A2" w:rsidRPr="00961CBD">
        <w:rPr>
          <w:rFonts w:ascii="Times New Roman" w:hAnsi="Times New Roman" w:cs="Times New Roman"/>
          <w:sz w:val="24"/>
          <w:szCs w:val="24"/>
        </w:rPr>
        <w:t>.</w:t>
      </w:r>
    </w:p>
    <w:p w:rsidR="00CB202A" w:rsidRPr="00961CBD" w:rsidRDefault="00CB202A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02A" w:rsidRPr="00961CBD" w:rsidRDefault="00CB202A" w:rsidP="00CB2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3.3.3. Средства реализации программы</w:t>
      </w:r>
    </w:p>
    <w:p w:rsidR="00CB202A" w:rsidRPr="00961CBD" w:rsidRDefault="00CB202A" w:rsidP="00CB2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202A" w:rsidRPr="00961CBD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CB202A" w:rsidRPr="00961CBD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CB202A" w:rsidRPr="00961CBD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(4-5 лет)</w:t>
      </w:r>
    </w:p>
    <w:p w:rsidR="00CB202A" w:rsidRPr="00961CBD" w:rsidRDefault="00CB202A" w:rsidP="00CB202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961CBD" w:rsidTr="007027D7">
        <w:tc>
          <w:tcPr>
            <w:tcW w:w="675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961CBD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5CA" w:rsidRPr="00961CBD" w:rsidRDefault="00EF35CA" w:rsidP="0045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A" w:rsidRPr="00961CBD" w:rsidRDefault="00DA21A2" w:rsidP="00EF35CA">
      <w:pPr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b/>
          <w:sz w:val="24"/>
          <w:szCs w:val="24"/>
        </w:rPr>
        <w:t>3.4. КАДРОВЫЕ УСЛОВ</w:t>
      </w:r>
      <w:r w:rsidR="00EF35CA" w:rsidRPr="00961CBD">
        <w:rPr>
          <w:rFonts w:ascii="Times New Roman" w:hAnsi="Times New Roman" w:cs="Times New Roman"/>
          <w:b/>
          <w:sz w:val="24"/>
          <w:szCs w:val="24"/>
        </w:rPr>
        <w:t>ИЯ РЕАЛИЗАЦИИ РАБОЧЕЙ ПРОГРАММЫ</w:t>
      </w:r>
      <w:r w:rsidR="007027D7" w:rsidRPr="00961C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6"/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0"/>
        <w:gridCol w:w="1758"/>
        <w:gridCol w:w="1958"/>
        <w:gridCol w:w="1679"/>
        <w:gridCol w:w="3072"/>
        <w:gridCol w:w="1540"/>
      </w:tblGrid>
      <w:tr w:rsidR="00EF35CA" w:rsidRPr="00AB4B46" w:rsidTr="00EF35CA">
        <w:tc>
          <w:tcPr>
            <w:tcW w:w="590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4B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4B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8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58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79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072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B46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40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AB4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B46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EF35CA" w:rsidRPr="00AB4B46" w:rsidTr="00EF35CA">
        <w:tc>
          <w:tcPr>
            <w:tcW w:w="590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F35CA" w:rsidRPr="00AB4B46" w:rsidRDefault="00AB4B46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Ольга Васил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58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79" w:type="dxa"/>
          </w:tcPr>
          <w:p w:rsidR="00EF35CA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72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F35CA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F35CA" w:rsidRPr="00AB4B46" w:rsidTr="00EF35CA">
        <w:tc>
          <w:tcPr>
            <w:tcW w:w="590" w:type="dxa"/>
          </w:tcPr>
          <w:p w:rsidR="00EF35CA" w:rsidRPr="00AB4B46" w:rsidRDefault="00EF35CA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EF35CA" w:rsidRPr="00AB4B46" w:rsidRDefault="00AB4B46" w:rsidP="00EF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Евстратова Елена Влад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</w:tc>
        <w:tc>
          <w:tcPr>
            <w:tcW w:w="1958" w:type="dxa"/>
          </w:tcPr>
          <w:p w:rsidR="00EF35CA" w:rsidRPr="00AB4B46" w:rsidRDefault="00185897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46">
              <w:rPr>
                <w:rFonts w:ascii="Times New Roman" w:hAnsi="Times New Roman"/>
                <w:sz w:val="24"/>
                <w:szCs w:val="24"/>
              </w:rPr>
              <w:t>воспитатель средней группы</w:t>
            </w:r>
          </w:p>
        </w:tc>
        <w:tc>
          <w:tcPr>
            <w:tcW w:w="1679" w:type="dxa"/>
          </w:tcPr>
          <w:p w:rsidR="00EF35CA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072" w:type="dxa"/>
          </w:tcPr>
          <w:p w:rsidR="00EF35CA" w:rsidRPr="00AB4B46" w:rsidRDefault="00EF35CA" w:rsidP="00244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F35CA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AB4B46" w:rsidRPr="00AB4B46" w:rsidTr="00EF35CA">
        <w:tc>
          <w:tcPr>
            <w:tcW w:w="590" w:type="dxa"/>
          </w:tcPr>
          <w:p w:rsidR="00AB4B46" w:rsidRPr="00AB4B46" w:rsidRDefault="00AB4B46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B4B46" w:rsidRDefault="00AB4B46" w:rsidP="00EF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Манжелевская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надьевна</w:t>
            </w:r>
          </w:p>
        </w:tc>
        <w:tc>
          <w:tcPr>
            <w:tcW w:w="1958" w:type="dxa"/>
          </w:tcPr>
          <w:p w:rsidR="00AB4B46" w:rsidRPr="00AB4B46" w:rsidRDefault="00AB4B46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средней группы</w:t>
            </w:r>
          </w:p>
        </w:tc>
        <w:tc>
          <w:tcPr>
            <w:tcW w:w="1679" w:type="dxa"/>
          </w:tcPr>
          <w:p w:rsidR="00AB4B46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72" w:type="dxa"/>
          </w:tcPr>
          <w:p w:rsidR="00AB4B46" w:rsidRPr="00AB4B46" w:rsidRDefault="00AB4B46" w:rsidP="00244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4B46" w:rsidRPr="00AB4B46" w:rsidRDefault="007A3A91" w:rsidP="004C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8353B8" w:rsidRPr="00961CBD" w:rsidRDefault="008353B8" w:rsidP="008353B8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61CBD" w:rsidRPr="00961CBD" w:rsidRDefault="00961CBD" w:rsidP="00961C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961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961CBD" w:rsidRPr="00961CBD" w:rsidRDefault="00961CBD" w:rsidP="00961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961CBD" w:rsidRPr="00961CBD" w:rsidRDefault="00961CBD" w:rsidP="00961CB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1701"/>
        <w:gridCol w:w="2551"/>
      </w:tblGrid>
      <w:tr w:rsidR="00961CBD" w:rsidRPr="00AB4B46" w:rsidTr="007A3A91">
        <w:tc>
          <w:tcPr>
            <w:tcW w:w="2269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402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701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тельная о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2551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61CBD" w:rsidRPr="00AB4B46" w:rsidTr="007A3A91">
        <w:tc>
          <w:tcPr>
            <w:tcW w:w="2269" w:type="dxa"/>
            <w:vMerge w:val="restart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701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тельное ра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витие»</w:t>
            </w:r>
          </w:p>
        </w:tc>
        <w:tc>
          <w:tcPr>
            <w:tcW w:w="2551" w:type="dxa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развивающей</w:t>
            </w:r>
          </w:p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961CBD" w:rsidRPr="00961CBD" w:rsidTr="00683CF2">
        <w:tc>
          <w:tcPr>
            <w:tcW w:w="2269" w:type="dxa"/>
            <w:vMerge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961CBD" w:rsidRPr="00AB4B46" w:rsidRDefault="00961CBD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proofErr w:type="gramStart"/>
            <w:r w:rsidR="007A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</w:t>
            </w:r>
            <w:proofErr w:type="gramEnd"/>
            <w:r w:rsidRPr="00AB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961CBD" w:rsidRPr="00961CBD" w:rsidRDefault="007A3A91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национальных костюмов народов ханты и манси, атрибуты для проведения подвижных, хороводных национальных игр</w:t>
            </w:r>
          </w:p>
        </w:tc>
      </w:tr>
    </w:tbl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961CBD" w:rsidRPr="00AB4B46" w:rsidRDefault="00961CBD" w:rsidP="00961CBD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AB4B4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961CBD" w:rsidRPr="00AB4B46" w:rsidRDefault="00961CBD" w:rsidP="00961CBD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961CBD" w:rsidRPr="00AB4B46" w:rsidRDefault="00961CBD" w:rsidP="00961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B4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AB4B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961CBD" w:rsidRPr="00AB4B46" w:rsidRDefault="00961CBD" w:rsidP="0096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961CBD" w:rsidRPr="00AB4B46" w:rsidRDefault="00961CBD" w:rsidP="00961C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вариативность,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4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961CBD" w:rsidRPr="00AB4B46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961CBD" w:rsidRDefault="00961CBD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4B46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A91" w:rsidRPr="00AB4B46" w:rsidRDefault="007A3A91" w:rsidP="00961C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GoBack"/>
      <w:bookmarkEnd w:id="7"/>
    </w:p>
    <w:p w:rsidR="008353B8" w:rsidRPr="00961CBD" w:rsidRDefault="008353B8" w:rsidP="008353B8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61CB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8353B8" w:rsidRPr="00961CBD" w:rsidRDefault="008353B8" w:rsidP="0083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61CBD">
        <w:rPr>
          <w:rFonts w:ascii="Times New Roman" w:hAnsi="Times New Roman" w:cs="Times New Roman"/>
          <w:sz w:val="24"/>
          <w:szCs w:val="24"/>
        </w:rPr>
        <w:t>а</w:t>
      </w:r>
      <w:r w:rsidRPr="00961CBD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8353B8" w:rsidRPr="00961CBD" w:rsidRDefault="008353B8" w:rsidP="0083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BD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61CBD">
        <w:rPr>
          <w:rFonts w:ascii="Times New Roman" w:hAnsi="Times New Roman" w:cs="Times New Roman"/>
          <w:sz w:val="24"/>
          <w:szCs w:val="24"/>
        </w:rPr>
        <w:t>о</w:t>
      </w:r>
      <w:r w:rsidRPr="00961CBD">
        <w:rPr>
          <w:rFonts w:ascii="Times New Roman" w:hAnsi="Times New Roman" w:cs="Times New Roman"/>
          <w:sz w:val="24"/>
          <w:szCs w:val="24"/>
        </w:rPr>
        <w:t>вочка», утвержд</w:t>
      </w:r>
      <w:r w:rsidR="00AB4B46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61CBD">
        <w:rPr>
          <w:rFonts w:ascii="Times New Roman" w:hAnsi="Times New Roman" w:cs="Times New Roman"/>
          <w:sz w:val="24"/>
          <w:szCs w:val="24"/>
        </w:rPr>
        <w:t>.</w:t>
      </w:r>
    </w:p>
    <w:p w:rsidR="008353B8" w:rsidRPr="00961CBD" w:rsidRDefault="008353B8" w:rsidP="008353B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8353B8" w:rsidRPr="00961CBD" w:rsidRDefault="008353B8" w:rsidP="008353B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61C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8353B8" w:rsidRPr="00961CBD" w:rsidRDefault="008353B8" w:rsidP="008353B8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61C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61C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8353B8" w:rsidRPr="00961CBD" w:rsidRDefault="008353B8" w:rsidP="008353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1CBD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1CBD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61CB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8353B8" w:rsidRPr="00961CBD" w:rsidRDefault="008353B8" w:rsidP="008353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8353B8" w:rsidRPr="00961CBD" w:rsidRDefault="008353B8" w:rsidP="008353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8353B8" w:rsidRPr="00961CBD" w:rsidRDefault="008353B8" w:rsidP="008353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8353B8" w:rsidRPr="00961CBD" w:rsidRDefault="008353B8" w:rsidP="008353B8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61CBD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61CB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61CB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8353B8" w:rsidRPr="00961CBD" w:rsidRDefault="008353B8" w:rsidP="008353B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1CBD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8353B8" w:rsidRPr="00961CBD" w:rsidRDefault="008353B8" w:rsidP="008353B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61C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8353B8" w:rsidRPr="00961CBD" w:rsidRDefault="008353B8" w:rsidP="0083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0D0" w:rsidRPr="00961CBD" w:rsidRDefault="004060D0" w:rsidP="000E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0D0" w:rsidRPr="00961CBD" w:rsidSect="00961CBD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C4" w:rsidRPr="00FE1F74" w:rsidRDefault="001E18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E18C4" w:rsidRPr="00FE1F74" w:rsidRDefault="001E18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E" w:rsidRDefault="006334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6334BE" w:rsidRDefault="006334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4BE" w:rsidRDefault="006334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E" w:rsidRDefault="006334B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12344"/>
      <w:docPartObj>
        <w:docPartGallery w:val="Page Numbers (Bottom of Page)"/>
        <w:docPartUnique/>
      </w:docPartObj>
    </w:sdtPr>
    <w:sdtEndPr/>
    <w:sdtContent>
      <w:p w:rsidR="006334BE" w:rsidRDefault="006334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A9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334BE" w:rsidRDefault="006334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C4" w:rsidRPr="00FE1F74" w:rsidRDefault="001E18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E18C4" w:rsidRPr="00FE1F74" w:rsidRDefault="001E18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E" w:rsidRDefault="00633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E" w:rsidRDefault="006334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E" w:rsidRDefault="00633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65E78"/>
    <w:multiLevelType w:val="hybridMultilevel"/>
    <w:tmpl w:val="2484548E"/>
    <w:lvl w:ilvl="0" w:tplc="870EB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4E577F"/>
    <w:multiLevelType w:val="hybridMultilevel"/>
    <w:tmpl w:val="9A4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4"/>
  </w:num>
  <w:num w:numId="5">
    <w:abstractNumId w:val="18"/>
  </w:num>
  <w:num w:numId="6">
    <w:abstractNumId w:val="15"/>
  </w:num>
  <w:num w:numId="7">
    <w:abstractNumId w:val="7"/>
  </w:num>
  <w:num w:numId="8">
    <w:abstractNumId w:val="4"/>
  </w:num>
  <w:num w:numId="9">
    <w:abstractNumId w:val="19"/>
  </w:num>
  <w:num w:numId="10">
    <w:abstractNumId w:val="29"/>
  </w:num>
  <w:num w:numId="11">
    <w:abstractNumId w:val="14"/>
  </w:num>
  <w:num w:numId="12">
    <w:abstractNumId w:val="27"/>
  </w:num>
  <w:num w:numId="13">
    <w:abstractNumId w:val="25"/>
  </w:num>
  <w:num w:numId="14">
    <w:abstractNumId w:val="16"/>
  </w:num>
  <w:num w:numId="15">
    <w:abstractNumId w:val="13"/>
  </w:num>
  <w:num w:numId="16">
    <w:abstractNumId w:val="17"/>
  </w:num>
  <w:num w:numId="17">
    <w:abstractNumId w:val="0"/>
  </w:num>
  <w:num w:numId="18">
    <w:abstractNumId w:val="23"/>
  </w:num>
  <w:num w:numId="19">
    <w:abstractNumId w:val="28"/>
  </w:num>
  <w:num w:numId="20">
    <w:abstractNumId w:val="5"/>
  </w:num>
  <w:num w:numId="21">
    <w:abstractNumId w:val="8"/>
  </w:num>
  <w:num w:numId="22">
    <w:abstractNumId w:val="11"/>
  </w:num>
  <w:num w:numId="23">
    <w:abstractNumId w:val="2"/>
  </w:num>
  <w:num w:numId="24">
    <w:abstractNumId w:val="20"/>
  </w:num>
  <w:num w:numId="25">
    <w:abstractNumId w:val="22"/>
  </w:num>
  <w:num w:numId="26">
    <w:abstractNumId w:val="10"/>
  </w:num>
  <w:num w:numId="2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33D3"/>
    <w:rsid w:val="000152F8"/>
    <w:rsid w:val="0002355B"/>
    <w:rsid w:val="00023A46"/>
    <w:rsid w:val="00040A55"/>
    <w:rsid w:val="00053472"/>
    <w:rsid w:val="00054754"/>
    <w:rsid w:val="00066492"/>
    <w:rsid w:val="00076015"/>
    <w:rsid w:val="000918D3"/>
    <w:rsid w:val="000A0C8B"/>
    <w:rsid w:val="000A24A1"/>
    <w:rsid w:val="000A6E54"/>
    <w:rsid w:val="000A720A"/>
    <w:rsid w:val="000C389F"/>
    <w:rsid w:val="000D7A26"/>
    <w:rsid w:val="000E1FEA"/>
    <w:rsid w:val="000E3F5A"/>
    <w:rsid w:val="000E6DCA"/>
    <w:rsid w:val="000F14CD"/>
    <w:rsid w:val="000F1F76"/>
    <w:rsid w:val="000F4418"/>
    <w:rsid w:val="000F5E60"/>
    <w:rsid w:val="000F75FD"/>
    <w:rsid w:val="00104AFC"/>
    <w:rsid w:val="00105613"/>
    <w:rsid w:val="001145A1"/>
    <w:rsid w:val="00134FC1"/>
    <w:rsid w:val="00136B4A"/>
    <w:rsid w:val="00150526"/>
    <w:rsid w:val="001515C6"/>
    <w:rsid w:val="0016078E"/>
    <w:rsid w:val="00167522"/>
    <w:rsid w:val="00185897"/>
    <w:rsid w:val="001864C9"/>
    <w:rsid w:val="001C3BEF"/>
    <w:rsid w:val="001C597F"/>
    <w:rsid w:val="001D3194"/>
    <w:rsid w:val="001D4A78"/>
    <w:rsid w:val="001D5FE0"/>
    <w:rsid w:val="001E18C4"/>
    <w:rsid w:val="00205DAD"/>
    <w:rsid w:val="002166A0"/>
    <w:rsid w:val="00221ABF"/>
    <w:rsid w:val="002223DB"/>
    <w:rsid w:val="00223270"/>
    <w:rsid w:val="002327EB"/>
    <w:rsid w:val="00233774"/>
    <w:rsid w:val="00233E9F"/>
    <w:rsid w:val="00234BF8"/>
    <w:rsid w:val="002448D1"/>
    <w:rsid w:val="0029173E"/>
    <w:rsid w:val="002A4783"/>
    <w:rsid w:val="002C2D26"/>
    <w:rsid w:val="002C395C"/>
    <w:rsid w:val="002E3053"/>
    <w:rsid w:val="002F4A68"/>
    <w:rsid w:val="002F7FEB"/>
    <w:rsid w:val="00311BAD"/>
    <w:rsid w:val="0031633B"/>
    <w:rsid w:val="00322FAA"/>
    <w:rsid w:val="00343A52"/>
    <w:rsid w:val="00345268"/>
    <w:rsid w:val="00363A01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C7B6B"/>
    <w:rsid w:val="003D001E"/>
    <w:rsid w:val="003F0B4A"/>
    <w:rsid w:val="003F24BE"/>
    <w:rsid w:val="00402DA7"/>
    <w:rsid w:val="004060D0"/>
    <w:rsid w:val="00414897"/>
    <w:rsid w:val="00414E73"/>
    <w:rsid w:val="004162D4"/>
    <w:rsid w:val="004243E7"/>
    <w:rsid w:val="00425B11"/>
    <w:rsid w:val="00432546"/>
    <w:rsid w:val="004326D8"/>
    <w:rsid w:val="0044001D"/>
    <w:rsid w:val="00440A37"/>
    <w:rsid w:val="004414E8"/>
    <w:rsid w:val="004452A4"/>
    <w:rsid w:val="004574A4"/>
    <w:rsid w:val="00462844"/>
    <w:rsid w:val="00463077"/>
    <w:rsid w:val="004812FD"/>
    <w:rsid w:val="00484D72"/>
    <w:rsid w:val="00486B4C"/>
    <w:rsid w:val="004908F9"/>
    <w:rsid w:val="0049751C"/>
    <w:rsid w:val="004A2E72"/>
    <w:rsid w:val="004C7F34"/>
    <w:rsid w:val="004F7D97"/>
    <w:rsid w:val="00513FC4"/>
    <w:rsid w:val="00520E04"/>
    <w:rsid w:val="00531F45"/>
    <w:rsid w:val="0053347F"/>
    <w:rsid w:val="005336C5"/>
    <w:rsid w:val="00536D5B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5E16"/>
    <w:rsid w:val="0062588F"/>
    <w:rsid w:val="006334BE"/>
    <w:rsid w:val="00652EA7"/>
    <w:rsid w:val="00660300"/>
    <w:rsid w:val="006666C4"/>
    <w:rsid w:val="00670D92"/>
    <w:rsid w:val="00676997"/>
    <w:rsid w:val="00676C94"/>
    <w:rsid w:val="00677024"/>
    <w:rsid w:val="00677F06"/>
    <w:rsid w:val="00686538"/>
    <w:rsid w:val="00693E90"/>
    <w:rsid w:val="00695AF0"/>
    <w:rsid w:val="006A1A51"/>
    <w:rsid w:val="006B5CC1"/>
    <w:rsid w:val="006C63DA"/>
    <w:rsid w:val="006D11F2"/>
    <w:rsid w:val="006D1D04"/>
    <w:rsid w:val="006D2EFB"/>
    <w:rsid w:val="006D63C0"/>
    <w:rsid w:val="006E0B73"/>
    <w:rsid w:val="006F04E2"/>
    <w:rsid w:val="006F2364"/>
    <w:rsid w:val="006F6900"/>
    <w:rsid w:val="007027D7"/>
    <w:rsid w:val="00710AC7"/>
    <w:rsid w:val="007509A7"/>
    <w:rsid w:val="00756FC7"/>
    <w:rsid w:val="00772018"/>
    <w:rsid w:val="00775E36"/>
    <w:rsid w:val="0078304A"/>
    <w:rsid w:val="00783D2E"/>
    <w:rsid w:val="00795433"/>
    <w:rsid w:val="00795FF9"/>
    <w:rsid w:val="00796307"/>
    <w:rsid w:val="007A03DC"/>
    <w:rsid w:val="007A3A91"/>
    <w:rsid w:val="007B2829"/>
    <w:rsid w:val="007B387B"/>
    <w:rsid w:val="007B7E79"/>
    <w:rsid w:val="007C2AC7"/>
    <w:rsid w:val="007C4FE6"/>
    <w:rsid w:val="007D037C"/>
    <w:rsid w:val="007D7F1D"/>
    <w:rsid w:val="007E37F9"/>
    <w:rsid w:val="007F508E"/>
    <w:rsid w:val="00830FA1"/>
    <w:rsid w:val="00831E1D"/>
    <w:rsid w:val="008353B8"/>
    <w:rsid w:val="00856D14"/>
    <w:rsid w:val="00857F32"/>
    <w:rsid w:val="00863ACC"/>
    <w:rsid w:val="00886C48"/>
    <w:rsid w:val="00896F8B"/>
    <w:rsid w:val="008979EE"/>
    <w:rsid w:val="008A6CE2"/>
    <w:rsid w:val="008B0932"/>
    <w:rsid w:val="008B7402"/>
    <w:rsid w:val="008B7BFC"/>
    <w:rsid w:val="008C0F21"/>
    <w:rsid w:val="008E067C"/>
    <w:rsid w:val="008F3742"/>
    <w:rsid w:val="00900F9C"/>
    <w:rsid w:val="00913036"/>
    <w:rsid w:val="0093336B"/>
    <w:rsid w:val="00936913"/>
    <w:rsid w:val="0093693C"/>
    <w:rsid w:val="00941DA2"/>
    <w:rsid w:val="00943BEA"/>
    <w:rsid w:val="00944E97"/>
    <w:rsid w:val="00945689"/>
    <w:rsid w:val="00945D91"/>
    <w:rsid w:val="00961CBD"/>
    <w:rsid w:val="009826BB"/>
    <w:rsid w:val="00986673"/>
    <w:rsid w:val="00987DEC"/>
    <w:rsid w:val="00994E42"/>
    <w:rsid w:val="00995A2B"/>
    <w:rsid w:val="009B4F94"/>
    <w:rsid w:val="009B639B"/>
    <w:rsid w:val="009D0367"/>
    <w:rsid w:val="009D063F"/>
    <w:rsid w:val="009D0C73"/>
    <w:rsid w:val="009D4601"/>
    <w:rsid w:val="00A0069D"/>
    <w:rsid w:val="00A07DBF"/>
    <w:rsid w:val="00A3265A"/>
    <w:rsid w:val="00A32A1F"/>
    <w:rsid w:val="00A40CCB"/>
    <w:rsid w:val="00A4134F"/>
    <w:rsid w:val="00A629CF"/>
    <w:rsid w:val="00A63E55"/>
    <w:rsid w:val="00A646BD"/>
    <w:rsid w:val="00A6507E"/>
    <w:rsid w:val="00A66C1F"/>
    <w:rsid w:val="00A823BD"/>
    <w:rsid w:val="00AA5A70"/>
    <w:rsid w:val="00AB4B46"/>
    <w:rsid w:val="00AB5906"/>
    <w:rsid w:val="00AB5A58"/>
    <w:rsid w:val="00AD334C"/>
    <w:rsid w:val="00AD5C95"/>
    <w:rsid w:val="00AE1A5E"/>
    <w:rsid w:val="00AE1DBF"/>
    <w:rsid w:val="00AE5068"/>
    <w:rsid w:val="00AF3BD3"/>
    <w:rsid w:val="00AF6265"/>
    <w:rsid w:val="00B11A72"/>
    <w:rsid w:val="00B14F95"/>
    <w:rsid w:val="00B163BB"/>
    <w:rsid w:val="00B262B3"/>
    <w:rsid w:val="00B41704"/>
    <w:rsid w:val="00B44783"/>
    <w:rsid w:val="00B45092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B0EBD"/>
    <w:rsid w:val="00BB1117"/>
    <w:rsid w:val="00BC1543"/>
    <w:rsid w:val="00BC2DCB"/>
    <w:rsid w:val="00BD63E9"/>
    <w:rsid w:val="00BD64DC"/>
    <w:rsid w:val="00BE6A7C"/>
    <w:rsid w:val="00BF0E99"/>
    <w:rsid w:val="00BF3EEF"/>
    <w:rsid w:val="00BF40F9"/>
    <w:rsid w:val="00BF4ABB"/>
    <w:rsid w:val="00BF70DC"/>
    <w:rsid w:val="00C20173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74B4"/>
    <w:rsid w:val="00CA515A"/>
    <w:rsid w:val="00CA7DCC"/>
    <w:rsid w:val="00CB202A"/>
    <w:rsid w:val="00CD17CF"/>
    <w:rsid w:val="00CE3957"/>
    <w:rsid w:val="00CF3C53"/>
    <w:rsid w:val="00D05EC7"/>
    <w:rsid w:val="00D1265A"/>
    <w:rsid w:val="00D14A5E"/>
    <w:rsid w:val="00D2372E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34CB"/>
    <w:rsid w:val="00D661EE"/>
    <w:rsid w:val="00D66F06"/>
    <w:rsid w:val="00D7327E"/>
    <w:rsid w:val="00D778AC"/>
    <w:rsid w:val="00D802F3"/>
    <w:rsid w:val="00D964D9"/>
    <w:rsid w:val="00DA21A2"/>
    <w:rsid w:val="00DA3E4B"/>
    <w:rsid w:val="00DA62D9"/>
    <w:rsid w:val="00DA6984"/>
    <w:rsid w:val="00DB3361"/>
    <w:rsid w:val="00DB3425"/>
    <w:rsid w:val="00DC03BA"/>
    <w:rsid w:val="00DC573D"/>
    <w:rsid w:val="00DC638A"/>
    <w:rsid w:val="00E07375"/>
    <w:rsid w:val="00E23F25"/>
    <w:rsid w:val="00E51C43"/>
    <w:rsid w:val="00E533AC"/>
    <w:rsid w:val="00E60D85"/>
    <w:rsid w:val="00E64470"/>
    <w:rsid w:val="00E90D1D"/>
    <w:rsid w:val="00E941D0"/>
    <w:rsid w:val="00E94CF6"/>
    <w:rsid w:val="00EB61AF"/>
    <w:rsid w:val="00EB7D53"/>
    <w:rsid w:val="00EC1247"/>
    <w:rsid w:val="00EE1A8B"/>
    <w:rsid w:val="00EE26F2"/>
    <w:rsid w:val="00EE49AD"/>
    <w:rsid w:val="00EF0E10"/>
    <w:rsid w:val="00EF2E83"/>
    <w:rsid w:val="00EF35CA"/>
    <w:rsid w:val="00EF7518"/>
    <w:rsid w:val="00F01690"/>
    <w:rsid w:val="00F01973"/>
    <w:rsid w:val="00F01C72"/>
    <w:rsid w:val="00F07547"/>
    <w:rsid w:val="00F123AE"/>
    <w:rsid w:val="00F237E5"/>
    <w:rsid w:val="00F23C98"/>
    <w:rsid w:val="00F352E1"/>
    <w:rsid w:val="00F41EF2"/>
    <w:rsid w:val="00F47AE8"/>
    <w:rsid w:val="00F50A4A"/>
    <w:rsid w:val="00F51008"/>
    <w:rsid w:val="00F537C7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5BBE"/>
    <w:rsid w:val="00FD0EAA"/>
    <w:rsid w:val="00FD6B67"/>
    <w:rsid w:val="00FD71E8"/>
    <w:rsid w:val="00FE0FCF"/>
    <w:rsid w:val="00FE1F74"/>
    <w:rsid w:val="00FF0910"/>
    <w:rsid w:val="00FF7020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F41EF2"/>
    <w:rPr>
      <w:b/>
      <w:bCs/>
    </w:rPr>
  </w:style>
  <w:style w:type="table" w:customStyle="1" w:styleId="6">
    <w:name w:val="Сетка таблицы6"/>
    <w:basedOn w:val="a1"/>
    <w:next w:val="a5"/>
    <w:rsid w:val="00EF35C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33</Pages>
  <Words>12299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24</cp:revision>
  <cp:lastPrinted>2023-01-12T11:40:00Z</cp:lastPrinted>
  <dcterms:created xsi:type="dcterms:W3CDTF">2023-09-19T11:25:00Z</dcterms:created>
  <dcterms:modified xsi:type="dcterms:W3CDTF">2024-07-26T04:18:00Z</dcterms:modified>
</cp:coreProperties>
</file>