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14" w:rsidRPr="003E74FB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4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311614" w:rsidRPr="003E74FB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4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Детский сад «Дюймовочка»</w:t>
      </w: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311614" w:rsidRPr="00DC7E25" w:rsidTr="007C5E93">
        <w:tc>
          <w:tcPr>
            <w:tcW w:w="4723" w:type="dxa"/>
          </w:tcPr>
          <w:p w:rsidR="00311614" w:rsidRPr="008414AC" w:rsidRDefault="00311614" w:rsidP="00DC7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E24D4F" w:rsidRPr="00E24D4F" w:rsidRDefault="00E24D4F" w:rsidP="00E24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4D4F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УТВЕРЖДАЮ:</w:t>
            </w:r>
          </w:p>
          <w:p w:rsidR="00E24D4F" w:rsidRPr="00E24D4F" w:rsidRDefault="00E24D4F" w:rsidP="00E24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4D4F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 МАДОУ д/с «Дюймовочка»</w:t>
            </w:r>
          </w:p>
          <w:p w:rsidR="00E24D4F" w:rsidRPr="00E24D4F" w:rsidRDefault="00E24D4F" w:rsidP="00E24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4D4F">
              <w:rPr>
                <w:rFonts w:ascii="Times New Roman" w:eastAsia="Calibri" w:hAnsi="Times New Roman" w:cs="Times New Roman"/>
                <w:sz w:val="24"/>
                <w:szCs w:val="28"/>
              </w:rPr>
              <w:t>____________Е.С. Гордеева</w:t>
            </w:r>
          </w:p>
          <w:p w:rsidR="00E24D4F" w:rsidRPr="00E24D4F" w:rsidRDefault="00E24D4F" w:rsidP="00E24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4D4F">
              <w:rPr>
                <w:rFonts w:ascii="Times New Roman" w:eastAsia="Calibri" w:hAnsi="Times New Roman" w:cs="Times New Roman"/>
                <w:sz w:val="24"/>
                <w:szCs w:val="28"/>
              </w:rPr>
              <w:t>(приказ от «</w:t>
            </w:r>
            <w:r w:rsidR="00EB719F">
              <w:rPr>
                <w:rFonts w:ascii="Times New Roman" w:eastAsia="Calibri" w:hAnsi="Times New Roman" w:cs="Times New Roman"/>
                <w:sz w:val="24"/>
                <w:szCs w:val="28"/>
              </w:rPr>
              <w:t>23» июня 2024 г. № 338</w:t>
            </w:r>
            <w:r w:rsidRPr="00E24D4F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311614" w:rsidRPr="00DC7E25" w:rsidRDefault="00311614" w:rsidP="00DC7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24D4F" w:rsidRDefault="00E24D4F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образовательной области </w:t>
      </w:r>
    </w:p>
    <w:p w:rsidR="00311614" w:rsidRPr="008414AC" w:rsidRDefault="00E24D4F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 (физическая культура)</w:t>
      </w: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</w:t>
      </w:r>
      <w:r w:rsidR="00A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11614" w:rsidRPr="008414AC" w:rsidRDefault="00582FAE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(Обучающиеся 5-6 лет)</w:t>
      </w: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A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3E74FB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4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311614" w:rsidRPr="003E74FB" w:rsidRDefault="00EB719F" w:rsidP="00311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Егорова Наталья Александровна</w:t>
      </w:r>
    </w:p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Pr="008414AC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614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FB" w:rsidRPr="008414AC" w:rsidRDefault="003E74FB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25" w:rsidRPr="003E74FB" w:rsidRDefault="00311614" w:rsidP="003E7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7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Советский, 202</w:t>
      </w:r>
      <w:r w:rsidR="00A568FF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3E74FB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7213"/>
        <w:gridCol w:w="1001"/>
      </w:tblGrid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C7E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993" w:type="dxa"/>
          </w:tcPr>
          <w:p w:rsidR="00311614" w:rsidRPr="00DC7E25" w:rsidRDefault="00311614" w:rsidP="003116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311614" w:rsidRPr="00DC7E25" w:rsidRDefault="00311614" w:rsidP="003116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1614" w:rsidRPr="00DC7E25" w:rsidRDefault="00311614" w:rsidP="003116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11614" w:rsidRPr="00DC7E25" w:rsidRDefault="00311614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sectPr w:rsidR="00311614" w:rsidRPr="00DC7E25" w:rsidSect="00DC7E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311614" w:rsidRPr="00DC7E25" w:rsidRDefault="00311614" w:rsidP="003116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311614" w:rsidRPr="00DC7E25" w:rsidRDefault="00311614" w:rsidP="003116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311614" w:rsidRPr="00DC7E25" w:rsidRDefault="00311614" w:rsidP="003116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E25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DC7E25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C7E25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DC7E25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DC7E25">
        <w:rPr>
          <w:rFonts w:ascii="Times New Roman" w:eastAsia="Calibri" w:hAnsi="Times New Roman" w:cs="Times New Roman"/>
          <w:sz w:val="24"/>
          <w:szCs w:val="24"/>
        </w:rPr>
        <w:t>приказом Минпросвещения РФ от 25.11.2022 г. № 1028);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C7E2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C7E2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(утв. </w:t>
      </w:r>
      <w:r w:rsidR="007C5E93" w:rsidRPr="00DC7E25">
        <w:rPr>
          <w:rFonts w:ascii="Times New Roman" w:eastAsia="Calibri" w:hAnsi="Times New Roman" w:cs="Times New Roman"/>
          <w:sz w:val="24"/>
          <w:szCs w:val="24"/>
        </w:rPr>
        <w:t>(утв. приказом заведующего МАДОУ д/с «Дюймовочка» от 2</w:t>
      </w:r>
      <w:r w:rsidR="00EB719F">
        <w:rPr>
          <w:rFonts w:ascii="Times New Roman" w:eastAsia="Calibri" w:hAnsi="Times New Roman" w:cs="Times New Roman"/>
          <w:sz w:val="24"/>
          <w:szCs w:val="24"/>
        </w:rPr>
        <w:t>3</w:t>
      </w:r>
      <w:r w:rsidR="007C5E93" w:rsidRPr="00DC7E25">
        <w:rPr>
          <w:rFonts w:ascii="Times New Roman" w:eastAsia="Calibri" w:hAnsi="Times New Roman" w:cs="Times New Roman"/>
          <w:sz w:val="24"/>
          <w:szCs w:val="24"/>
        </w:rPr>
        <w:t>.07.202</w:t>
      </w:r>
      <w:r w:rsidR="00EB719F">
        <w:rPr>
          <w:rFonts w:ascii="Times New Roman" w:eastAsia="Calibri" w:hAnsi="Times New Roman" w:cs="Times New Roman"/>
          <w:sz w:val="24"/>
          <w:szCs w:val="24"/>
        </w:rPr>
        <w:t>4</w:t>
      </w:r>
      <w:r w:rsidR="007C5E93" w:rsidRPr="00DC7E25">
        <w:rPr>
          <w:rFonts w:ascii="Times New Roman" w:eastAsia="Calibri" w:hAnsi="Times New Roman" w:cs="Times New Roman"/>
          <w:sz w:val="24"/>
          <w:szCs w:val="24"/>
        </w:rPr>
        <w:t>г. № 3</w:t>
      </w:r>
      <w:r w:rsidR="00EB719F">
        <w:rPr>
          <w:rFonts w:ascii="Times New Roman" w:eastAsia="Calibri" w:hAnsi="Times New Roman" w:cs="Times New Roman"/>
          <w:sz w:val="24"/>
          <w:szCs w:val="24"/>
        </w:rPr>
        <w:t>38</w:t>
      </w:r>
      <w:r w:rsidR="007C5E93" w:rsidRPr="00DC7E25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311614" w:rsidRPr="00DC7E25" w:rsidRDefault="00311614" w:rsidP="00311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двигательной деятельности и во время туристских прогулок и экскурсий.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DC7E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311614" w:rsidRPr="00DC7E25" w:rsidRDefault="00311614" w:rsidP="0031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C7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DC7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DC7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11614" w:rsidRPr="00DC7E25" w:rsidRDefault="00311614" w:rsidP="00311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характеристики особенностей развития детей 5-6 лет 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311614" w:rsidRPr="00DC7E25" w:rsidRDefault="00311614" w:rsidP="003116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614" w:rsidRPr="00DC7E25" w:rsidRDefault="00311614" w:rsidP="0031161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формируется возможность </w:t>
      </w:r>
      <w:proofErr w:type="spell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  <w:proofErr w:type="gramEnd"/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резервные возможности сердечнососудистой и дыхательной систем у детей достаточно высоки.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активно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</w:t>
      </w:r>
      <w:proofErr w:type="spell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самооценивание</w:t>
      </w:r>
      <w:proofErr w:type="spell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трудовой деятельности (при условии </w:t>
      </w:r>
      <w:proofErr w:type="spell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других компонентов детского труда).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7C5E93" w:rsidRPr="00EB719F" w:rsidRDefault="00311614" w:rsidP="00EB719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творческому конструированию из разных материалов. </w:t>
      </w:r>
    </w:p>
    <w:p w:rsidR="007C5E93" w:rsidRPr="00DC7E25" w:rsidRDefault="007C5E93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</w:t>
      </w:r>
      <w:r w:rsidR="00A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="00A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6 годам.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освоения </w:t>
      </w:r>
      <w:r w:rsidR="00A5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="00A5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6 годам):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настроен положительно по отношению к окружающим, охотно вступает в общение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знает о цифровых средствах познания окружающей действительности, использует некоторые из них,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придерживаясь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безопасного обращения с ними;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C7E25" w:rsidRDefault="00DC7E25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311614" w:rsidRPr="00DC7E25" w:rsidRDefault="00311614" w:rsidP="0031161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614" w:rsidRPr="00DC7E25" w:rsidRDefault="00311614" w:rsidP="0031161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планируемые результаты освоения </w:t>
      </w:r>
      <w:r w:rsidR="00A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наблюдения он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фиксируются. Способ и форму их регистрации инструктор по физической культуре выбирает самостоятельно.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Оптимальной формой фиксации результатов наблюдения может являться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карта развития ребёнка,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показатели возрастного развития ребёнка и критерии их оценивания.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Педагогическая диагностика завершается анализом полученных данных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B605B8" w:rsidRPr="00B605B8" w:rsidRDefault="00B605B8" w:rsidP="00B605B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05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 старшей группы «</w:t>
      </w:r>
      <w:r w:rsidR="00A568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Улыбка</w:t>
      </w:r>
      <w:r w:rsidRPr="00B605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B605B8" w:rsidRPr="00B605B8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05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B605B8" w:rsidRPr="00B605B8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B605B8" w:rsidRPr="00EB719F" w:rsidRDefault="00B605B8" w:rsidP="00B605B8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B605B8" w:rsidRPr="00EB719F" w:rsidRDefault="00B605B8" w:rsidP="00B605B8">
      <w:pPr>
        <w:numPr>
          <w:ilvl w:val="0"/>
          <w:numId w:val="23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B605B8" w:rsidRPr="00EB719F" w:rsidRDefault="00B605B8" w:rsidP="00B605B8">
      <w:pPr>
        <w:numPr>
          <w:ilvl w:val="0"/>
          <w:numId w:val="23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B605B8" w:rsidRPr="00EB719F" w:rsidRDefault="00B605B8" w:rsidP="00B605B8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B605B8" w:rsidRPr="00EB719F" w:rsidRDefault="00B605B8" w:rsidP="00B605B8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B605B8" w:rsidRPr="00EB719F" w:rsidRDefault="00B605B8" w:rsidP="00B605B8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B605B8" w:rsidRPr="00EB719F" w:rsidRDefault="00B605B8" w:rsidP="00B605B8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B605B8" w:rsidRPr="00EB719F" w:rsidRDefault="00B605B8" w:rsidP="00B605B8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EB719F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B605B8" w:rsidRPr="00EB719F" w:rsidRDefault="00B605B8" w:rsidP="00B605B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B7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EB719F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EB7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EB719F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B719F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EB719F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EB719F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EB719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EB719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EB71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B605B8" w:rsidRPr="00B605B8" w:rsidRDefault="00B605B8" w:rsidP="00B60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EB719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EB719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sz w:val="24"/>
          <w:szCs w:val="24"/>
        </w:rPr>
        <w:t>в</w:t>
      </w:r>
      <w:r w:rsidRPr="00EB719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311614" w:rsidRPr="00DC7E25" w:rsidRDefault="00311614" w:rsidP="00DC7E2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  <w:proofErr w:type="gramEnd"/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скамейке назад;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ориентиров; в колонне по одному и по два вдоль границ зала, обозначая повороты;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250-300 м; быстрый бег 10 м 2-3-4 раза; челночный бег 2x10 м, 3x10 м;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м; бег под вращающейся скакалкой;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 с разбега; в длину с разбега;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сжимание и разжимание кистей;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скрещивание их из исходного положения лежа на спине;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  <w:proofErr w:type="gramEnd"/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налево, направо, кругом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переступанием и прыжком; ходьба «змейкой», расхождение из колонны по одному в разные стороны с последующим слиянием в пары.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  <w:proofErr w:type="gramEnd"/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м); знание 3-4 фигур.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скольжение на груди,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плавание произвольным способом.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спортивные и гимнастические упражнения, подвижные и спортивные игры.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задания.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  <w:proofErr w:type="gramEnd"/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7C5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7C5E93"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СИНТЕЗ, 2019. — 336 с.</w:t>
      </w:r>
      <w:r w:rsidR="007C5E93"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5-6 лет. Образовательная область «Физическое развитие». Стр. 254.</w:t>
      </w:r>
    </w:p>
    <w:p w:rsidR="00311614" w:rsidRPr="00DC7E25" w:rsidRDefault="00311614" w:rsidP="00DC7E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2204"/>
        <w:gridCol w:w="3160"/>
        <w:gridCol w:w="3134"/>
      </w:tblGrid>
      <w:tr w:rsidR="00311614" w:rsidRPr="00DC7E25" w:rsidTr="007C5E93">
        <w:tc>
          <w:tcPr>
            <w:tcW w:w="709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311614" w:rsidRPr="00DC7E25" w:rsidRDefault="00311614" w:rsidP="00311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11614" w:rsidRPr="00DC7E25" w:rsidTr="007C5E93">
        <w:tc>
          <w:tcPr>
            <w:tcW w:w="70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одновременно выполняют одно и то же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</w:t>
            </w:r>
          </w:p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Применяется при обучении детей ходьбе, бегу, в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упражнениях</w:t>
            </w:r>
          </w:p>
        </w:tc>
      </w:tr>
      <w:tr w:rsidR="00311614" w:rsidRPr="00DC7E25" w:rsidTr="007C5E93">
        <w:tc>
          <w:tcPr>
            <w:tcW w:w="70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311614" w:rsidRPr="00DC7E25" w:rsidTr="007C5E93">
        <w:tc>
          <w:tcPr>
            <w:tcW w:w="70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311614" w:rsidRPr="00DC7E25" w:rsidTr="007C5E93">
        <w:tc>
          <w:tcPr>
            <w:tcW w:w="70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Средства используются для развития следующих видов деятельности детей: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311614" w:rsidRDefault="00311614" w:rsidP="00DC7E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DC7E25" w:rsidRPr="00DC7E25" w:rsidRDefault="00DC7E25" w:rsidP="00DC7E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C46C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7C5E93" w:rsidRPr="00DC7E25" w:rsidRDefault="007C5E93" w:rsidP="007C5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</w:t>
      </w:r>
      <w:r w:rsidRPr="00DC7E25">
        <w:rPr>
          <w:rFonts w:ascii="Times New Roman" w:hAnsi="Times New Roman" w:cs="Times New Roman"/>
          <w:i/>
          <w:sz w:val="24"/>
          <w:szCs w:val="24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DC7E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E25">
        <w:rPr>
          <w:rFonts w:ascii="Times New Roman" w:hAnsi="Times New Roman" w:cs="Times New Roman"/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DC7E25">
        <w:rPr>
          <w:rFonts w:ascii="Times New Roman" w:hAnsi="Times New Roman" w:cs="Times New Roman"/>
          <w:i/>
          <w:sz w:val="24"/>
          <w:szCs w:val="24"/>
        </w:rPr>
        <w:t>утро</w:t>
      </w:r>
      <w:r w:rsidRPr="00DC7E25">
        <w:rPr>
          <w:rFonts w:ascii="Times New Roman" w:hAnsi="Times New Roman" w:cs="Times New Roman"/>
          <w:sz w:val="24"/>
          <w:szCs w:val="24"/>
        </w:rPr>
        <w:t xml:space="preserve">, когда ребёнок приходит в ДОО </w:t>
      </w:r>
      <w:r w:rsidRPr="00DC7E25">
        <w:rPr>
          <w:rFonts w:ascii="Times New Roman" w:hAnsi="Times New Roman" w:cs="Times New Roman"/>
          <w:i/>
          <w:sz w:val="24"/>
          <w:szCs w:val="24"/>
        </w:rPr>
        <w:t>и вторая половина дня</w:t>
      </w:r>
      <w:r w:rsidRPr="00DC7E25">
        <w:rPr>
          <w:rFonts w:ascii="Times New Roman" w:hAnsi="Times New Roman" w:cs="Times New Roman"/>
          <w:sz w:val="24"/>
          <w:szCs w:val="24"/>
        </w:rPr>
        <w:t>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i/>
          <w:sz w:val="24"/>
          <w:szCs w:val="24"/>
        </w:rPr>
        <w:t>Любая деятельность ребёнка в ДОО протекает в форме самостоятельной инициативной деятельности,</w:t>
      </w:r>
      <w:r w:rsidRPr="00DC7E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7E2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C7E25">
        <w:rPr>
          <w:rFonts w:ascii="Times New Roman" w:hAnsi="Times New Roman" w:cs="Times New Roman"/>
          <w:sz w:val="24"/>
          <w:szCs w:val="24"/>
        </w:rPr>
        <w:t>.: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- самостоятельная исследовательская деятельность и экспериментирование;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lastRenderedPageBreak/>
        <w:t>- свободные сюжетно-ролевые, театрализованные, режиссерские игры;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- игры - импровизации и музыкальные игры;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- речевые и словесные игры, игры с буквами, слогами, звуками;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- логические игры, развивающие игры математического содержания;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- самостоятельная деятельность в книжном уголке;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- самостоятельная изобразительная деятельность, конструирование;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-</w:t>
      </w:r>
      <w:r w:rsidRPr="00DC7E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C7E25">
        <w:rPr>
          <w:rFonts w:ascii="Times New Roman" w:hAnsi="Times New Roman" w:cs="Times New Roman"/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Pr="00DC7E25">
        <w:rPr>
          <w:rFonts w:ascii="Times New Roman" w:hAnsi="Times New Roman" w:cs="Times New Roman"/>
          <w:sz w:val="24"/>
          <w:szCs w:val="24"/>
        </w:rPr>
        <w:t>ритмических и танцевальных движений</w:t>
      </w:r>
      <w:proofErr w:type="gramEnd"/>
      <w:r w:rsidRPr="00DC7E25">
        <w:rPr>
          <w:rFonts w:ascii="Times New Roman" w:hAnsi="Times New Roman" w:cs="Times New Roman"/>
          <w:sz w:val="24"/>
          <w:szCs w:val="24"/>
        </w:rPr>
        <w:t>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E25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 учитывает следующие условия: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 w:rsidRPr="00DC7E25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DC7E25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задает познавательные вопросы;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i/>
          <w:sz w:val="24"/>
          <w:szCs w:val="24"/>
        </w:rPr>
        <w:t>Дети 5-6 лет</w:t>
      </w:r>
      <w:r w:rsidRPr="00DC7E25">
        <w:rPr>
          <w:rFonts w:ascii="Times New Roman" w:hAnsi="Times New Roman" w:cs="Times New Roman"/>
          <w:sz w:val="24"/>
          <w:szCs w:val="24"/>
        </w:rPr>
        <w:t xml:space="preserve"> имеют яркую потребность в самоутверждении и признании со стороны взрослых. Поэтому педагог обращает внимание </w:t>
      </w:r>
      <w:proofErr w:type="gramStart"/>
      <w:r w:rsidRPr="00DC7E2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C7E25">
        <w:rPr>
          <w:rFonts w:ascii="Times New Roman" w:hAnsi="Times New Roman" w:cs="Times New Roman"/>
          <w:sz w:val="24"/>
          <w:szCs w:val="24"/>
        </w:rPr>
        <w:t xml:space="preserve">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E25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педагоги используют ряд способов, приемов, правил, а именно: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lastRenderedPageBreak/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DC7E25">
        <w:rPr>
          <w:rFonts w:ascii="Times New Roman" w:hAnsi="Times New Roman" w:cs="Times New Roman"/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C46C7D" w:rsidRPr="00DC7E25" w:rsidRDefault="00C46C7D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614" w:rsidRPr="00DC7E25" w:rsidRDefault="00311614" w:rsidP="007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</w:t>
      </w:r>
      <w:r w:rsidRPr="00DC7E25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ОРГАНИЗАЦИЯ КОРРЕКЦИОННО</w:t>
      </w:r>
      <w:r w:rsidRPr="00DC7E25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DC7E25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C5E93" w:rsidRPr="00DC7E25" w:rsidRDefault="007C5E93" w:rsidP="007C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7C5E93" w:rsidRPr="00DC7E25" w:rsidRDefault="007C5E93" w:rsidP="007C5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DC7E25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DC7E25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КРР объединяет комплекс мер по психолого-педагогическому сопровождению обучающихся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Воспитатели осуществляют КРР совместно с педагогом-психологом, учителем-дефектологом, учителем-логопедом и другими квалифицированными специалистами на основе рабочих программ КРР для различных целевых групп, разработанных в ДОО.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7C5E93" w:rsidRPr="00DC7E25" w:rsidRDefault="007C5E93" w:rsidP="007C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5E93" w:rsidRPr="00DC7E25" w:rsidRDefault="007C5E93" w:rsidP="007C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5E93" w:rsidRPr="00DC7E25" w:rsidRDefault="007C5E93" w:rsidP="007C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им адресной помощи</w:t>
      </w:r>
      <w:r w:rsidRPr="00DC7E2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*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обучающиеся, испытывающие трудности в освоении образовательных программ, развитии, социальной адаптации (1 ребенок – ТНР, 2 ребенок ЗПР);</w:t>
      </w:r>
    </w:p>
    <w:p w:rsidR="007C5E93" w:rsidRPr="00DC7E25" w:rsidRDefault="007C5E93" w:rsidP="007C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5E93" w:rsidRPr="00DC7E25" w:rsidRDefault="007C5E93" w:rsidP="007C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коррекционно-развивающей работы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организуется: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обоснованному запросу педагогов и родителей (законных представителей); 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основании результатов психологической диагностики; 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основании рекомендаций ППК;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соответствии с рабочими программами КРР для целевых групп.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осуществляется в ходе всего образовательного процесса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форме коррекционно-развивающих групповых (индивидуальных) занятий.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осуществляет коррекционно-развивающую работу с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групп непосредственно в ходе образовательного процесса.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групповые и индивидуальные занятия проводятся специалистами (педагогом-психологом, учителем-логопедом, учителем-дефектологом и др.).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5E93" w:rsidRPr="00DC7E25" w:rsidRDefault="007C5E93" w:rsidP="007C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деятельности воспитателя в рамках КРР 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(педагогом-психологом, учителем-логопедом, учителем-дефектологом и др.) в соответствии с рабочими программами КРР для целевых групп.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 включает: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выявление детей, нуждающихся в психолого-педагогическом сопровождении;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развития эмоционально-волевой сферы и личностных особенностей обучающихся;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индивидуальных образовательных и социально-коммуникативных потребностей обучающихся;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социальной ситуации развития и условий семейного воспитания ребёнка;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изучение уровня адаптации и адаптивных возможностей обучающегося; 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направленности детской одаренности;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изучение, констатацию в развитии ребёнка его интересов и склонностей, одаренности;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психолого-педагогическое изучение личности ребёнка;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включает: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высших психических функций;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психомоторной сферы, координации и регуляции движений;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насыщенной РППС для разных видов деятельности;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инклюзивной образовательной среды,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педагогической запущенности в работе с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устранении психотравмирующих ситуаций в жизни ребёнка.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 включает: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  <w:proofErr w:type="gramEnd"/>
    </w:p>
    <w:p w:rsidR="007C5E93" w:rsidRPr="00DC7E25" w:rsidRDefault="007C5E93" w:rsidP="007C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DC7E25" w:rsidRDefault="00DC7E25" w:rsidP="00DC7E2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614" w:rsidRPr="00DC7E25" w:rsidRDefault="00311614" w:rsidP="00DC7E25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311614" w:rsidRPr="00DC7E25" w:rsidRDefault="00311614" w:rsidP="00311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311614" w:rsidRPr="00DC7E25" w:rsidRDefault="00311614" w:rsidP="00311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воспитание активности, самостоятельности, уверенности, нравственных и волевых качеств.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311614" w:rsidRPr="00DC7E25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311614" w:rsidRPr="00DC7E25" w:rsidRDefault="00311614" w:rsidP="0031161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DC7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DC7E2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DC7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311614" w:rsidRPr="00DC7E25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5E93" w:rsidRPr="00DC7E25" w:rsidRDefault="007C5E93" w:rsidP="007C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7C5E93" w:rsidRPr="00DC7E25" w:rsidRDefault="007C5E93" w:rsidP="007C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701"/>
        <w:gridCol w:w="2693"/>
      </w:tblGrid>
      <w:tr w:rsidR="007C5E93" w:rsidRPr="00DC7E25" w:rsidTr="007C5E93">
        <w:tc>
          <w:tcPr>
            <w:tcW w:w="567" w:type="dxa"/>
            <w:shd w:val="clear" w:color="auto" w:fill="DBE5F1" w:themeFill="accent1" w:themeFillTint="33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Физкультурно-музыкальный праздник «День Знаний»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719F" w:rsidRDefault="007C5E93" w:rsidP="00E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7C5E93" w:rsidRPr="00DC7E25" w:rsidRDefault="007C5E93" w:rsidP="00E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Эстафеты «Мы лесовики»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«Защитники животных»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хлеба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Тематическое</w:t>
            </w:r>
            <w:proofErr w:type="gramEnd"/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«Хлеб всему голова»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«Кто сильней?»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детского сада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-игра «Как мы знаем детский сад?»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«Спортивные мамы»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неизвестного солдата и Международному дню инвалида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праздник, посвященный Дню героев Отечества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региональным компонентом 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«День рождения города»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«Защитники Отечества»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мамами «Вместе с мамочкой моей»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про лесных жителей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B719F" w:rsidRDefault="007C5E93" w:rsidP="00E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7C5E93" w:rsidRPr="00DC7E25" w:rsidRDefault="007C5E93" w:rsidP="00EB71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артистами театра детского сада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Музыкально-физкультурный досуг «Вороний день»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09.04.202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День работников скорой помощи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работников скорой помощи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«Физкультура на планете Земля»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24.04.202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пожарной охраны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досуга «Мир, труд, май»</w:t>
            </w:r>
          </w:p>
        </w:tc>
        <w:tc>
          <w:tcPr>
            <w:tcW w:w="1701" w:type="dxa"/>
          </w:tcPr>
          <w:p w:rsidR="007C5E93" w:rsidRPr="00DC7E25" w:rsidRDefault="00351755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.05.2024г.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719F" w:rsidRDefault="007C5E93" w:rsidP="00E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7C5E93" w:rsidRPr="00DC7E25" w:rsidRDefault="007C5E93" w:rsidP="00EB71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701" w:type="dxa"/>
          </w:tcPr>
          <w:p w:rsidR="007C5E93" w:rsidRPr="00DC7E25" w:rsidRDefault="007C5E93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08.05.202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C5E93" w:rsidRPr="00DC7E25" w:rsidTr="007C5E93">
        <w:tc>
          <w:tcPr>
            <w:tcW w:w="56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5E93" w:rsidRPr="00DC7E25" w:rsidRDefault="007C5E93" w:rsidP="007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719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7C5E93" w:rsidRPr="00DC7E25" w:rsidRDefault="007C5E93" w:rsidP="007C5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77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701" w:type="dxa"/>
          </w:tcPr>
          <w:p w:rsidR="007C5E93" w:rsidRPr="00DC7E25" w:rsidRDefault="00351755" w:rsidP="00EB7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EB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5E93"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C5E93" w:rsidRPr="00DC7E25" w:rsidRDefault="007C5E93" w:rsidP="007C5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7C5E93" w:rsidRPr="00DC7E25" w:rsidRDefault="007C5E93" w:rsidP="00DC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DC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311614" w:rsidRPr="00DC7E25" w:rsidRDefault="00311614" w:rsidP="003116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311614" w:rsidRPr="00DC7E25" w:rsidRDefault="00311614" w:rsidP="003116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ook w:val="04A0" w:firstRow="1" w:lastRow="0" w:firstColumn="1" w:lastColumn="0" w:noHBand="0" w:noVBand="1"/>
      </w:tblPr>
      <w:tblGrid>
        <w:gridCol w:w="672"/>
        <w:gridCol w:w="3204"/>
        <w:gridCol w:w="1404"/>
        <w:gridCol w:w="1123"/>
        <w:gridCol w:w="1675"/>
        <w:gridCol w:w="1811"/>
      </w:tblGrid>
      <w:tr w:rsidR="00311614" w:rsidRPr="00DC7E25" w:rsidTr="00C46C7D">
        <w:tc>
          <w:tcPr>
            <w:tcW w:w="672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C7E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4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719F" w:rsidRPr="00DC7E25" w:rsidTr="00C46C7D">
        <w:tc>
          <w:tcPr>
            <w:tcW w:w="672" w:type="dxa"/>
            <w:vMerge w:val="restart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vMerge w:val="restart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4" w:type="dxa"/>
            <w:vMerge w:val="restart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23" w:type="dxa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75" w:type="dxa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9.40 – 10.05</w:t>
            </w:r>
          </w:p>
        </w:tc>
        <w:tc>
          <w:tcPr>
            <w:tcW w:w="1811" w:type="dxa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9F" w:rsidRPr="00DC7E25" w:rsidTr="00C46C7D">
        <w:tc>
          <w:tcPr>
            <w:tcW w:w="672" w:type="dxa"/>
            <w:vMerge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75" w:type="dxa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  <w:tc>
          <w:tcPr>
            <w:tcW w:w="1811" w:type="dxa"/>
          </w:tcPr>
          <w:p w:rsidR="00EB719F" w:rsidRPr="00DC7E25" w:rsidRDefault="00EB719F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D8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311614" w:rsidRPr="00DC7E25" w:rsidRDefault="00311614" w:rsidP="0031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311614" w:rsidRPr="00DC7E25" w:rsidRDefault="00311614" w:rsidP="003116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311614" w:rsidRPr="00DC7E25" w:rsidTr="007C5E93">
        <w:tc>
          <w:tcPr>
            <w:tcW w:w="675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11614" w:rsidRPr="00DC7E25" w:rsidTr="007C5E93">
        <w:tc>
          <w:tcPr>
            <w:tcW w:w="675" w:type="dxa"/>
            <w:vMerge w:val="restart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675" w:type="dxa"/>
            <w:vMerge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7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675" w:type="dxa"/>
            <w:vMerge w:val="restart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311614" w:rsidRPr="00DC7E25" w:rsidRDefault="00311614" w:rsidP="0031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675" w:type="dxa"/>
            <w:vMerge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14" w:rsidRPr="00DC7E25" w:rsidTr="007C5E93">
        <w:tc>
          <w:tcPr>
            <w:tcW w:w="675" w:type="dxa"/>
            <w:vMerge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311614" w:rsidRPr="00DC7E25" w:rsidRDefault="00311614" w:rsidP="003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614" w:rsidRPr="00DC7E25" w:rsidRDefault="00311614" w:rsidP="00DC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C46C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11614" w:rsidRPr="00DC7E25" w:rsidRDefault="00311614" w:rsidP="00311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311614" w:rsidRPr="00DC7E25" w:rsidRDefault="00311614" w:rsidP="0031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C46C7D" w:rsidRPr="00DC7E25" w:rsidRDefault="00C46C7D" w:rsidP="00C46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C7D" w:rsidRPr="00DC7E25" w:rsidRDefault="00C46C7D" w:rsidP="00C46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C46C7D" w:rsidRPr="00DC7E25" w:rsidRDefault="00C46C7D" w:rsidP="00C46C7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539"/>
        <w:gridCol w:w="3012"/>
        <w:gridCol w:w="2355"/>
        <w:gridCol w:w="1466"/>
        <w:gridCol w:w="1807"/>
      </w:tblGrid>
      <w:tr w:rsidR="00C46C7D" w:rsidRPr="00DC7E25" w:rsidTr="00B605B8">
        <w:tc>
          <w:tcPr>
            <w:tcW w:w="539" w:type="dxa"/>
            <w:shd w:val="clear" w:color="auto" w:fill="DBE5F1" w:themeFill="accent1" w:themeFillTint="33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2" w:type="dxa"/>
            <w:shd w:val="clear" w:color="auto" w:fill="DBE5F1" w:themeFill="accent1" w:themeFillTint="33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55" w:type="dxa"/>
            <w:shd w:val="clear" w:color="auto" w:fill="DBE5F1" w:themeFill="accent1" w:themeFillTint="33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66" w:type="dxa"/>
            <w:shd w:val="clear" w:color="auto" w:fill="DBE5F1" w:themeFill="accent1" w:themeFillTint="33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07" w:type="dxa"/>
            <w:shd w:val="clear" w:color="auto" w:fill="DBE5F1" w:themeFill="accent1" w:themeFillTint="33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«О спортивной форме для физкультурного занятия»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особенностями физкультурной формы на занятиях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досуг «День государственного флага»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знакомить с государственными праздниками, привлекать к здоровому образу жизни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«Задачи физического воспитания детей на 2023-2024 </w:t>
            </w: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познакомить родителей с физкультурно-оздоровительной работой и мероприятиями на групповом собрании.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Анкетирование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«Физическая культура и оздоровление».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выявить уровень знаний родителей по физкультурно-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оздоровительному направлению.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электронных презентаций 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«Виды спорта».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содействовать возникновению у родителей и детей чувства радости и удовольствия от совместной деятельности. 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Буклет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«Значение режима дня для здоровья ребенка».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познакомить родителей с организацией </w:t>
            </w: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среды в детском саду.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«Выходные с пользой для здоровья»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привлекать родителей и детей к здоровому образу жизни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Туристический поход-прогулка с родителями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гости к осени»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Расширять представление детей и родителей о сохранении здоровья через активный отдых на природе.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Музыкально-физкультурный праздник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«Веселая ярмарка».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праздниках и развлечениях.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Семейный фотоконкурс 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и моя спортивная семья».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побуждать родителей к активному участию в совместной деятельности с 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детьми.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Консультация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«Физическое воспитание ребенка в семье». Цель: знакомство родителей с организацией </w:t>
            </w: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работы дома.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здоровья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спортом занимается, тот силы набирается»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Беседа, рекомендации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«Игры с мячом». Цель: познакомить родителей с комплексом физических упражнений для формирования ловкости, быстроты.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Семинар-практикум,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«Знакомство родителей с любимыми играми детей «Игры, в которые играют взрослые и дети»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«Моя спортивная семья»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«Каким бывает отдых».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родителей с формами работы с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по приобщению детей к здоровому образу жизни, к заботе о собственном здоровье.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«О, спорт, ты - мир!»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DC7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 - это рука ребенка, развитие ее напрямую связано с развитием интеллекта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воздухе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и оформлении праздника «Зимние забавы».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физических качеств в играх и игровых упражнениях».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с игровыми упражнениями и формами их организации и проведения дома.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«Какие закаливающие мероприятия приемлемы для вашего ребенка».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вместе с ребенком на прогулке».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гимнастика».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родителей на выполнение дыхательной гимнастики, релаксации.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 детей физических качеств в подвижных играх».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подвижными играми и формами их организации в выходные дни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rPr>
          <w:trHeight w:val="1903"/>
        </w:trPr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«Здоровые зимние каникулы»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2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355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родителями; побуждать родителей к активному участию в праздниках и развлечениях.</w:t>
            </w:r>
          </w:p>
        </w:tc>
        <w:tc>
          <w:tcPr>
            <w:tcW w:w="1466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07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2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55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«Зимние прогулки».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в ДОУ, пропаганда здорового образа жизни.</w:t>
            </w:r>
          </w:p>
        </w:tc>
        <w:tc>
          <w:tcPr>
            <w:tcW w:w="1466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2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55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спортсмен!».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466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2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355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«Дома – не скучаем!» 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двигательных навыков и умений в домашних условиях</w:t>
            </w:r>
          </w:p>
        </w:tc>
        <w:tc>
          <w:tcPr>
            <w:tcW w:w="1466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2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355" w:type="dxa"/>
            <w:shd w:val="clear" w:color="auto" w:fill="FFFFFF" w:themeFill="background1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«Широкая Масленица». Цель: привлечение родителей к участию в жизни ДОУ.</w:t>
            </w:r>
          </w:p>
        </w:tc>
        <w:tc>
          <w:tcPr>
            <w:tcW w:w="1466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07" w:type="dxa"/>
            <w:shd w:val="clear" w:color="auto" w:fill="FFFFFF" w:themeFill="background1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музыкально-физкультурный. «Женский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– 8 марта»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содействовать возникновению у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и детей чувства радости, удовольствия от совместной двигательно-игровой деятельности.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и, специалисты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Инструктор по физической 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физкультурно-оздоровительной работы дома».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дома и пропаганда здорового образа жизни.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Буклет «Босиком за здоровьем».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особенностью воздействия на стопу различных грунтов, температуры и шероховатостей.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«Красивая осанка».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комплексами физкультурных упражнений для формирования правильной осанки.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Туристический поход-прогулка с родителями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атмосферы доброжелательности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и взрослых в период похода.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Воспитание волевых и дружеских качеств в подвижных играх.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Родители, воспитатели, 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«Влияние спортивных привычек в семье на здоровье ребенка». 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Праздник физкультурно-музыкальный «День Победы».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родителями, побуждать родителей к активному участию в праздниках и развлечениях.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«Наши достижения».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физкультурно-оздоровительной работы.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46C7D" w:rsidRPr="00DC7E25" w:rsidRDefault="00C46C7D" w:rsidP="003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«Подвижные игры летом»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подвижными играми, которые можно организовать с детьми летом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6C7D" w:rsidRPr="00DC7E25" w:rsidTr="00B605B8">
        <w:tc>
          <w:tcPr>
            <w:tcW w:w="539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12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Физкультурный праздник 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«День защиты детей» с участием родителей</w:t>
            </w:r>
          </w:p>
        </w:tc>
        <w:tc>
          <w:tcPr>
            <w:tcW w:w="2355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Цель: создать 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положительное эмоциональное настроение</w:t>
            </w:r>
          </w:p>
        </w:tc>
        <w:tc>
          <w:tcPr>
            <w:tcW w:w="1466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Родители, 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воспитатели, специалисты</w:t>
            </w:r>
          </w:p>
        </w:tc>
        <w:tc>
          <w:tcPr>
            <w:tcW w:w="1807" w:type="dxa"/>
          </w:tcPr>
          <w:p w:rsidR="00C46C7D" w:rsidRPr="00DC7E25" w:rsidRDefault="00C46C7D" w:rsidP="003E74F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Инструктор по </w:t>
            </w:r>
            <w:r w:rsidRPr="00DC7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физической культуре</w:t>
            </w:r>
          </w:p>
        </w:tc>
      </w:tr>
    </w:tbl>
    <w:p w:rsidR="00B605B8" w:rsidRDefault="00B605B8" w:rsidP="00B60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5B8" w:rsidRPr="00B605B8" w:rsidRDefault="00B605B8" w:rsidP="00B60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5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B605B8" w:rsidRPr="00B605B8" w:rsidRDefault="00B605B8" w:rsidP="00B6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05B8" w:rsidRPr="00B605B8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5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B605B8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B605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B605B8" w:rsidRPr="00EB719F" w:rsidRDefault="00B605B8" w:rsidP="00B605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EB719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EB71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EB71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EB71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EB719F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EB71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B7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B605B8" w:rsidRPr="00EB719F" w:rsidRDefault="00B605B8" w:rsidP="00B6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B605B8" w:rsidRPr="00EB719F" w:rsidRDefault="00B605B8" w:rsidP="00B60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EB719F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EB719F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EB719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</w:t>
      </w:r>
    </w:p>
    <w:p w:rsidR="00B605B8" w:rsidRPr="00EB719F" w:rsidRDefault="00B605B8" w:rsidP="00B605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B605B8" w:rsidRPr="00EB719F" w:rsidRDefault="00B605B8" w:rsidP="00B60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719F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EB719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B719F">
        <w:rPr>
          <w:rFonts w:ascii="Times New Roman" w:eastAsia="Calibri" w:hAnsi="Times New Roman" w:cs="Times New Roman"/>
          <w:sz w:val="24"/>
          <w:szCs w:val="24"/>
        </w:rPr>
        <w:t>н</w:t>
      </w:r>
      <w:r w:rsidRPr="00EB71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B605B8" w:rsidRPr="00EB719F" w:rsidRDefault="00B605B8" w:rsidP="00B60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B605B8" w:rsidRPr="00EB719F" w:rsidRDefault="00B605B8" w:rsidP="00B60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B605B8" w:rsidRPr="00EB719F" w:rsidRDefault="00B605B8" w:rsidP="00B60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B605B8" w:rsidRPr="00EB719F" w:rsidRDefault="00B605B8" w:rsidP="00B60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«Природа и человек в условиях ХМАО»; </w:t>
      </w:r>
    </w:p>
    <w:p w:rsidR="00B605B8" w:rsidRPr="00EB719F" w:rsidRDefault="00B605B8" w:rsidP="00B60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B605B8" w:rsidRPr="00EB719F" w:rsidRDefault="00B605B8" w:rsidP="00B60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EB71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B605B8" w:rsidRPr="00EB719F" w:rsidRDefault="00B605B8" w:rsidP="00B605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B605B8" w:rsidRPr="00EB719F" w:rsidRDefault="00B605B8" w:rsidP="00B605B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B605B8" w:rsidRPr="00EB719F" w:rsidRDefault="00B605B8" w:rsidP="00B605B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9F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B605B8" w:rsidRPr="00EB719F" w:rsidRDefault="00B605B8" w:rsidP="00B605B8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719F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B605B8" w:rsidRPr="00EB719F" w:rsidRDefault="00B605B8" w:rsidP="00B605B8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EB719F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EB719F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B605B8" w:rsidRPr="00EB719F" w:rsidRDefault="00B605B8" w:rsidP="00B605B8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B605B8" w:rsidRPr="00EB719F" w:rsidRDefault="00B605B8" w:rsidP="00B605B8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B605B8" w:rsidRPr="00EB719F" w:rsidRDefault="00B605B8" w:rsidP="00B605B8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B605B8" w:rsidRPr="00EB719F" w:rsidRDefault="00B605B8" w:rsidP="00B605B8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B605B8" w:rsidRPr="00EB719F" w:rsidRDefault="00B605B8" w:rsidP="00B605B8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B719F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B605B8" w:rsidRPr="00EB719F" w:rsidRDefault="00B605B8" w:rsidP="00B605B8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B71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B605B8" w:rsidRPr="00EB719F" w:rsidRDefault="00B605B8" w:rsidP="00B605B8">
      <w:pPr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B605B8" w:rsidRPr="00EB719F" w:rsidRDefault="00B605B8" w:rsidP="00B605B8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B71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B605B8" w:rsidRPr="00EB719F" w:rsidRDefault="00B605B8" w:rsidP="00B605B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B605B8" w:rsidRPr="00EB719F" w:rsidRDefault="00B605B8" w:rsidP="00B605B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технология </w:t>
      </w:r>
      <w:r w:rsidRPr="00EB71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B605B8" w:rsidRPr="00EB719F" w:rsidRDefault="00B605B8" w:rsidP="00B605B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EB71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B605B8" w:rsidRPr="00EB719F" w:rsidRDefault="00B605B8" w:rsidP="00B605B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EB71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B605B8" w:rsidRPr="00EB719F" w:rsidRDefault="00B605B8" w:rsidP="00B605B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B605B8" w:rsidRPr="00EB719F" w:rsidRDefault="00B605B8" w:rsidP="00B605B8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EB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B605B8" w:rsidRPr="00EB719F" w:rsidRDefault="00B605B8" w:rsidP="00B605B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EB71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EB719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EB71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B605B8" w:rsidRPr="00EB719F" w:rsidRDefault="00B605B8" w:rsidP="00B605B8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B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B605B8" w:rsidRPr="00EB719F" w:rsidRDefault="00B605B8" w:rsidP="00B605B8">
      <w:pPr>
        <w:numPr>
          <w:ilvl w:val="0"/>
          <w:numId w:val="2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B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71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1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71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EB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5B8" w:rsidRPr="00EB719F" w:rsidRDefault="00B605B8" w:rsidP="00B605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B8" w:rsidRPr="00EB719F" w:rsidRDefault="00B605B8" w:rsidP="00B605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719F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B605B8" w:rsidRPr="00EB719F" w:rsidTr="00EB719F">
        <w:tc>
          <w:tcPr>
            <w:tcW w:w="4820" w:type="dxa"/>
            <w:shd w:val="clear" w:color="auto" w:fill="auto"/>
          </w:tcPr>
          <w:p w:rsidR="00B605B8" w:rsidRPr="00EB719F" w:rsidRDefault="00B605B8" w:rsidP="00B6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B605B8" w:rsidRPr="00EB719F" w:rsidRDefault="00B605B8" w:rsidP="00B6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B605B8" w:rsidRPr="00EB719F" w:rsidTr="00EB719F">
        <w:tc>
          <w:tcPr>
            <w:tcW w:w="4820" w:type="dxa"/>
            <w:shd w:val="clear" w:color="auto" w:fill="auto"/>
          </w:tcPr>
          <w:p w:rsidR="00B605B8" w:rsidRPr="00EB719F" w:rsidRDefault="00B605B8" w:rsidP="00B6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B605B8" w:rsidRPr="00EB719F" w:rsidRDefault="00B605B8" w:rsidP="00B605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B605B8" w:rsidRPr="00B605B8" w:rsidTr="00EB719F">
        <w:tc>
          <w:tcPr>
            <w:tcW w:w="4820" w:type="dxa"/>
            <w:shd w:val="clear" w:color="auto" w:fill="auto"/>
          </w:tcPr>
          <w:p w:rsidR="00B605B8" w:rsidRPr="00EB719F" w:rsidRDefault="00B605B8" w:rsidP="00B6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B605B8" w:rsidRPr="00EB719F" w:rsidRDefault="00B605B8" w:rsidP="00B6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311614" w:rsidRPr="00DC7E25" w:rsidRDefault="00311614" w:rsidP="00DC7E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C46C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311614" w:rsidRPr="00DC7E25" w:rsidRDefault="00311614" w:rsidP="00311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C46C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311614" w:rsidRPr="00DC7E25" w:rsidRDefault="00311614" w:rsidP="00DC7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311614" w:rsidRPr="00DC7E25" w:rsidRDefault="00311614" w:rsidP="00311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DC7E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311614" w:rsidRPr="00DC7E25" w:rsidRDefault="00311614" w:rsidP="003116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311614" w:rsidRPr="00DC7E25" w:rsidRDefault="00311614" w:rsidP="003116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311614" w:rsidRPr="00DC7E25" w:rsidRDefault="00311614" w:rsidP="003116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 (</w:t>
      </w:r>
      <w:r w:rsidR="00E90C7B"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зал, бассейн и др.). 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ФГОС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варианты создания РППС для физического развития детей при условии учёта целей и принципов Программы, возрастной и тендерной специфики для реализации образовательной программы.</w:t>
      </w:r>
    </w:p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в </w:t>
      </w:r>
      <w:r w:rsidR="00E90C7B"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спортивном зале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в соответствии с его функциональным назначением, выделены физкультурно-оздоровительные модули.</w:t>
      </w:r>
    </w:p>
    <w:p w:rsidR="00E90C7B" w:rsidRPr="00DC7E25" w:rsidRDefault="00E90C7B" w:rsidP="00E9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E90C7B" w:rsidRPr="00DC7E25" w:rsidRDefault="00E90C7B" w:rsidP="00E9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E90C7B" w:rsidRPr="00DC7E25" w:rsidRDefault="00E90C7B" w:rsidP="00E90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3303"/>
        <w:gridCol w:w="3067"/>
        <w:gridCol w:w="2125"/>
      </w:tblGrid>
      <w:tr w:rsidR="00E90C7B" w:rsidRPr="00DC7E25" w:rsidTr="003E74FB">
        <w:tc>
          <w:tcPr>
            <w:tcW w:w="709" w:type="dxa"/>
            <w:shd w:val="clear" w:color="auto" w:fill="DBE5F1" w:themeFill="accent1" w:themeFillTint="33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90C7B" w:rsidRPr="00DC7E25" w:rsidTr="003E74FB">
        <w:tc>
          <w:tcPr>
            <w:tcW w:w="709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1"/>
            </w:tblGrid>
            <w:tr w:rsidR="00E90C7B" w:rsidRPr="00DC7E25" w:rsidTr="003E74FB">
              <w:trPr>
                <w:trHeight w:val="571"/>
              </w:trPr>
              <w:tc>
                <w:tcPr>
                  <w:tcW w:w="0" w:type="auto"/>
                </w:tcPr>
                <w:p w:rsidR="00E90C7B" w:rsidRPr="00DC7E25" w:rsidRDefault="00E90C7B" w:rsidP="003E74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стенка. Спортивное оборудование для прыжков, лазания, равновесия.</w:t>
                  </w:r>
                </w:p>
                <w:p w:rsidR="00E90C7B" w:rsidRPr="00DC7E25" w:rsidRDefault="00E90C7B" w:rsidP="003E74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Полифункциональные модули.</w:t>
                  </w:r>
                </w:p>
                <w:p w:rsidR="00E90C7B" w:rsidRPr="00DC7E25" w:rsidRDefault="00E90C7B" w:rsidP="003E74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C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 (мешочки для равновесия, ленты, султанчики, </w:t>
                  </w:r>
                  <w:proofErr w:type="spellStart"/>
                  <w:r w:rsidRPr="00DC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DC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флажки, канат и др.)</w:t>
                  </w:r>
                </w:p>
              </w:tc>
            </w:tr>
          </w:tbl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C7B" w:rsidRPr="00DC7E25" w:rsidTr="003E74FB">
        <w:tc>
          <w:tcPr>
            <w:tcW w:w="709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3137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C7B" w:rsidRPr="00DC7E25" w:rsidTr="003E74FB">
        <w:tc>
          <w:tcPr>
            <w:tcW w:w="709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Участки, площадки ДОО </w:t>
            </w:r>
          </w:p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улице)</w:t>
            </w:r>
          </w:p>
        </w:tc>
        <w:tc>
          <w:tcPr>
            <w:tcW w:w="3137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площадка для занятий физической </w:t>
            </w: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</w:t>
            </w:r>
          </w:p>
        </w:tc>
        <w:tc>
          <w:tcPr>
            <w:tcW w:w="2233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C7B" w:rsidRPr="00DC7E25" w:rsidTr="003E74FB">
        <w:tc>
          <w:tcPr>
            <w:tcW w:w="709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7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Ресурсы других организаций образования, спорта, культуры</w:t>
            </w:r>
          </w:p>
        </w:tc>
        <w:tc>
          <w:tcPr>
            <w:tcW w:w="3137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На территории ДОО имеется площадка с тренажерами</w:t>
            </w:r>
          </w:p>
        </w:tc>
        <w:tc>
          <w:tcPr>
            <w:tcW w:w="2233" w:type="dxa"/>
          </w:tcPr>
          <w:p w:rsidR="00E90C7B" w:rsidRPr="00DC7E25" w:rsidRDefault="00E90C7B" w:rsidP="003E74F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1614" w:rsidRPr="00DC7E25" w:rsidRDefault="00311614" w:rsidP="00DC7E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502" w:rsidRPr="00DC7E25" w:rsidRDefault="002F5502" w:rsidP="002F5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2F5502" w:rsidRPr="00DC7E25" w:rsidRDefault="002F5502" w:rsidP="002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502" w:rsidRPr="00DC7E25" w:rsidRDefault="002F5502" w:rsidP="00C46C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2F5502" w:rsidRPr="00DC7E25" w:rsidRDefault="002F5502" w:rsidP="002F5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детского сада и семьи в физкультурн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деятельности дошкольников.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физкультура для детей 4-7 лет. Планирование, конспекты занятий.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 В.В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занятия и упражнения с мячами.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2016г.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3 до 4 лет и с 4 до 5 лет)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5 до 6 лет и с 6 до 7 лет)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сюжетных утренних гимнастик для дошкольников.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Л.А.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Пресс,2017г.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книга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физкультурно-оздоровительного образования старших дошкольников.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Вепрева И.И, Татарникова Г.М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 в детском саду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4-5 лет, 5-6 лет, 6-7 лет (комплексы упражнений) с ФГОС. От рождения до школы.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3-7 лет (комплексы упражнений) с ФГОС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Москва, 2015г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 Содержание образовательной деятельности с детьми 5-6 лет. Образовательная область «Физическое развитие». Стр. 254.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5-6 лет. – М.: МОЗАИКА-СИНТЕЗ, 2017.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лет.– М.: МОЗАИКА-СИНТЕЗ, 2017.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физкультурных занятий (2-3 года, 3-4 года, 4-5 лет).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2020г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пособия</w:t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для старших дошкольников. Интеграция образовательных областей в двигательной деятельности.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«Физкультурные занятия для детей 3 – 5 лет»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Сулим Е.В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ООО «ТЦ Сфера», 2014гПримерные планы физкультурных занятий с детьми (3-4 лет, 4-5 лет, 5-6 лет, 6-7 лет)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2017г</w:t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эколого – оздоровительного воспитания дошкольников для работы с детьми 4 – 7 лет.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Издательство «Мозаика – синтез», 2011г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пособие</w:t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в детском саду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Елисеева Е.И.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Петербург,2010г.</w:t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2011г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подвижных игр для детей 2-7 лет /Автор сост. Э.Я.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МОЗАИКАМИНТЕЗ, 2017.Фитбол – гимнастика в физическом воспитании детей дошкольного возраста (теория, методика, практика)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Власенко Н.Э.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– Пресс, 2018г.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ФГОС. От рождения до школы.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0C7B" w:rsidRPr="00DC7E25" w:rsidRDefault="00E90C7B" w:rsidP="00E90C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спортивных праздников и мероприятий для детей 3-7 лет. </w:t>
      </w:r>
      <w:proofErr w:type="gram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</w:t>
      </w:r>
      <w:proofErr w:type="gram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детском саду.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Кузнецова С.В.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Обруч,2013г.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Ярославль, «Академия развития»,2011г.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с элементами </w:t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Копылова С.В.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здоровом образе жизни дошкольников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Новикова И.М.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2010г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 соответствует ФГОС</w:t>
      </w:r>
    </w:p>
    <w:p w:rsidR="002F5502" w:rsidRPr="00DC7E25" w:rsidRDefault="002F5502" w:rsidP="00E90C7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Младшая, средняя, старшая, подготовительная группы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2014г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безопасности. Планирование образовательной деятельности в старшей группе (5-6 лет).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Тимофеева Л.Л.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Пресс,2019г.</w:t>
      </w:r>
    </w:p>
    <w:p w:rsidR="002F5502" w:rsidRPr="00DC7E25" w:rsidRDefault="002F5502" w:rsidP="002F550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в детском саду для детей </w:t>
      </w:r>
    </w:p>
    <w:p w:rsidR="00E90C7B" w:rsidRPr="00DC7E25" w:rsidRDefault="00E90C7B" w:rsidP="00E90C7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</w:t>
      </w:r>
      <w:r w:rsidR="002F5502"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2F5502"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Харченко Т.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7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2011г</w:t>
      </w:r>
    </w:p>
    <w:p w:rsidR="002F5502" w:rsidRPr="00DC7E25" w:rsidRDefault="002F5502" w:rsidP="002F550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02" w:rsidRPr="00DC7E25" w:rsidRDefault="002F5502" w:rsidP="002F55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2F5502" w:rsidRPr="00DC7E25" w:rsidRDefault="002F5502" w:rsidP="002F5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5502" w:rsidRPr="00DC7E25" w:rsidRDefault="002F5502" w:rsidP="002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2F5502" w:rsidRPr="00DC7E25" w:rsidRDefault="002F5502" w:rsidP="002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2F5502" w:rsidRPr="00DC7E25" w:rsidRDefault="002F5502" w:rsidP="002F5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Ленточки-</w:t>
            </w: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Куб деревянный малы</w:t>
            </w:r>
            <w:proofErr w:type="gram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DC7E25">
        <w:trPr>
          <w:trHeight w:val="2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Лабирин</w:t>
            </w:r>
            <w:proofErr w:type="gram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02" w:rsidRPr="00DC7E25" w:rsidTr="002F550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pStyle w:val="aa"/>
              <w:numPr>
                <w:ilvl w:val="0"/>
                <w:numId w:val="20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25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02" w:rsidRPr="00DC7E25" w:rsidRDefault="002F5502" w:rsidP="002F550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502" w:rsidRPr="00DC7E25" w:rsidRDefault="002F5502" w:rsidP="00DC7E25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F5502" w:rsidRPr="00DC7E25" w:rsidRDefault="002F5502" w:rsidP="002F55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 КАДРОВЫЕ УСЛОВИЯ РЕАЛИЗАЦИИ РАБОЧЕЙ ПРОГРАММЫ</w:t>
      </w:r>
    </w:p>
    <w:tbl>
      <w:tblPr>
        <w:tblStyle w:val="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94"/>
      </w:tblGrid>
      <w:tr w:rsidR="002F5502" w:rsidRPr="00EB719F" w:rsidTr="00C46C7D">
        <w:tc>
          <w:tcPr>
            <w:tcW w:w="594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94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2F5502" w:rsidRPr="00EB719F" w:rsidTr="00C46C7D">
        <w:tc>
          <w:tcPr>
            <w:tcW w:w="594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F5502" w:rsidRPr="00EB719F" w:rsidRDefault="00EB719F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Александровна</w:t>
            </w:r>
            <w:r w:rsidR="002F5502" w:rsidRPr="00EB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:rsidR="002F5502" w:rsidRPr="00EB719F" w:rsidRDefault="00F467B5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2F5502" w:rsidRPr="00EB719F" w:rsidRDefault="002F5502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F5502" w:rsidRPr="00EB719F" w:rsidRDefault="00F467B5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C7E25" w:rsidRPr="00EB719F" w:rsidTr="00C46C7D">
        <w:tc>
          <w:tcPr>
            <w:tcW w:w="594" w:type="dxa"/>
          </w:tcPr>
          <w:p w:rsidR="00DC7E25" w:rsidRPr="00EB719F" w:rsidRDefault="00DC7E25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2" w:type="dxa"/>
          </w:tcPr>
          <w:p w:rsidR="00DC7E25" w:rsidRPr="00EB719F" w:rsidRDefault="00DD115C" w:rsidP="003E7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985" w:type="dxa"/>
          </w:tcPr>
          <w:p w:rsidR="00DC7E25" w:rsidRPr="00EB719F" w:rsidRDefault="00DC7E2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19F"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</w:tcPr>
          <w:p w:rsidR="00DC7E25" w:rsidRPr="00EB719F" w:rsidRDefault="00F467B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DC7E25" w:rsidRPr="00EB719F" w:rsidRDefault="00DC7E2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C7E25" w:rsidRPr="00EB719F" w:rsidRDefault="00F467B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C7E25" w:rsidRPr="00DC7E25" w:rsidTr="00C46C7D">
        <w:tc>
          <w:tcPr>
            <w:tcW w:w="594" w:type="dxa"/>
          </w:tcPr>
          <w:p w:rsidR="00DC7E25" w:rsidRPr="00EB719F" w:rsidRDefault="00DC7E25" w:rsidP="002F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2" w:type="dxa"/>
          </w:tcPr>
          <w:p w:rsidR="00DC7E25" w:rsidRPr="00EB719F" w:rsidRDefault="00DD115C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Ирина Павловна</w:t>
            </w:r>
          </w:p>
        </w:tc>
        <w:tc>
          <w:tcPr>
            <w:tcW w:w="1985" w:type="dxa"/>
          </w:tcPr>
          <w:p w:rsidR="00DC7E25" w:rsidRPr="00EB719F" w:rsidRDefault="00DC7E2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19F"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</w:tcPr>
          <w:p w:rsidR="00DC7E25" w:rsidRPr="00EB719F" w:rsidRDefault="00F467B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118" w:type="dxa"/>
          </w:tcPr>
          <w:p w:rsidR="00DC7E25" w:rsidRPr="00EB719F" w:rsidRDefault="00DC7E2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C7E25" w:rsidRDefault="00F467B5" w:rsidP="003E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311614" w:rsidRPr="00DC7E25" w:rsidRDefault="00311614" w:rsidP="0031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5B8" w:rsidRPr="00B605B8" w:rsidRDefault="00B605B8" w:rsidP="00B60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B605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B605B8" w:rsidRPr="00B605B8" w:rsidRDefault="00B605B8" w:rsidP="00B60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5B8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B605B8" w:rsidRPr="00B605B8" w:rsidRDefault="00B605B8" w:rsidP="00B605B8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05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842"/>
        <w:gridCol w:w="2977"/>
      </w:tblGrid>
      <w:tr w:rsidR="00B605B8" w:rsidRPr="00DD115C" w:rsidTr="00F467B5">
        <w:tc>
          <w:tcPr>
            <w:tcW w:w="2269" w:type="dxa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05B8" w:rsidRPr="00DD115C" w:rsidTr="00F467B5">
        <w:tc>
          <w:tcPr>
            <w:tcW w:w="2269" w:type="dxa"/>
            <w:vMerge w:val="restart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605B8" w:rsidRPr="00DD115C" w:rsidRDefault="00F467B5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B605B8"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1842" w:type="dxa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977" w:type="dxa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46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таршая</w:t>
            </w: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общеразвивающей</w:t>
            </w:r>
          </w:p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B605B8" w:rsidRPr="00B605B8" w:rsidTr="00EB719F">
        <w:tc>
          <w:tcPr>
            <w:tcW w:w="2269" w:type="dxa"/>
            <w:vMerge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B605B8" w:rsidRPr="00DD115C" w:rsidRDefault="00B605B8" w:rsidP="00B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F46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  <w:r w:rsidRPr="00DD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B605B8" w:rsidRPr="00B605B8" w:rsidRDefault="00F467B5" w:rsidP="00B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физических общеразвивающих упражнений, подвижных национальных игр.</w:t>
            </w:r>
          </w:p>
        </w:tc>
      </w:tr>
    </w:tbl>
    <w:p w:rsidR="00B605B8" w:rsidRPr="00DD115C" w:rsidRDefault="00B605B8" w:rsidP="00B605B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B605B8" w:rsidRPr="00DD115C" w:rsidRDefault="00B605B8" w:rsidP="00B605B8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1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B605B8" w:rsidRPr="00DD115C" w:rsidRDefault="00B605B8" w:rsidP="00B605B8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B605B8" w:rsidRPr="00DD115C" w:rsidRDefault="00B605B8" w:rsidP="00B6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115C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DD11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B605B8" w:rsidRPr="00DD115C" w:rsidRDefault="00B605B8" w:rsidP="00B605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B605B8" w:rsidRPr="00DD115C" w:rsidRDefault="00B605B8" w:rsidP="00B605B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B605B8" w:rsidRPr="00DD115C" w:rsidRDefault="00B605B8" w:rsidP="00B605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B605B8" w:rsidRPr="00DD115C" w:rsidRDefault="00B605B8" w:rsidP="00B605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B605B8" w:rsidRPr="00DD115C" w:rsidRDefault="00B605B8" w:rsidP="00B605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B605B8" w:rsidRPr="00DD115C" w:rsidRDefault="00B605B8" w:rsidP="00B605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интегрированность,</w:t>
      </w: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B605B8" w:rsidRPr="00DD115C" w:rsidRDefault="00B605B8" w:rsidP="00B605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B605B8" w:rsidRPr="00DD115C" w:rsidRDefault="00B605B8" w:rsidP="00B605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3C7E94" w:rsidRDefault="003C7E94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67B5" w:rsidRDefault="00F467B5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7" w:name="_GoBack"/>
      <w:bookmarkEnd w:id="7"/>
    </w:p>
    <w:p w:rsidR="003C7E94" w:rsidRPr="003C7E94" w:rsidRDefault="003C7E94" w:rsidP="003C7E9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7E9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3C7E94" w:rsidRPr="003C7E94" w:rsidRDefault="003C7E94" w:rsidP="003C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3C7E94" w:rsidRPr="003C7E94" w:rsidRDefault="003C7E94" w:rsidP="003C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DD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утвержденная приказом заведующего от 2</w:t>
      </w:r>
      <w:r w:rsidR="00DD11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DD11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DD115C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E94" w:rsidRPr="003C7E94" w:rsidRDefault="003C7E94" w:rsidP="003C7E9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3C7E94" w:rsidRPr="003C7E94" w:rsidRDefault="003C7E94" w:rsidP="003C7E9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3C7E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3C7E94" w:rsidRPr="003C7E94" w:rsidRDefault="003C7E94" w:rsidP="003C7E9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3C7E94" w:rsidRPr="003C7E94" w:rsidRDefault="003C7E94" w:rsidP="003C7E94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3C7E94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3C7E94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3C7E94" w:rsidRPr="003C7E94" w:rsidRDefault="003C7E94" w:rsidP="003C7E9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3C7E94" w:rsidRPr="003C7E94" w:rsidRDefault="003C7E94" w:rsidP="003C7E9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3C7E94" w:rsidRPr="003C7E94" w:rsidRDefault="003C7E94" w:rsidP="003C7E94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5.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3C7E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3C7E9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3C7E94" w:rsidRPr="003C7E94" w:rsidRDefault="003C7E94" w:rsidP="003C7E9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6.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3C7E94" w:rsidRPr="003C7E94" w:rsidRDefault="003C7E94" w:rsidP="003C7E94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7.</w:t>
      </w:r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C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3C7E94" w:rsidRPr="003C7E94" w:rsidRDefault="003C7E94" w:rsidP="003C7E94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C7E94" w:rsidRPr="003C7E94" w:rsidRDefault="003C7E94" w:rsidP="003C7E94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9.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C7E94" w:rsidRPr="003C7E94" w:rsidRDefault="003C7E94" w:rsidP="003C7E9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3C7E94" w:rsidRPr="003C7E94" w:rsidRDefault="003C7E94" w:rsidP="003C7E94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11.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3C7E94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3C7E9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3C7E9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3C7E94" w:rsidRPr="003C7E94" w:rsidRDefault="003C7E94" w:rsidP="003C7E9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E94">
        <w:rPr>
          <w:rFonts w:ascii="Times New Roman" w:eastAsia="Calibri" w:hAnsi="Times New Roman" w:cs="Times New Roman"/>
          <w:sz w:val="24"/>
          <w:szCs w:val="24"/>
        </w:rPr>
        <w:t>12.</w:t>
      </w:r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3C7E94" w:rsidRPr="003C7E94" w:rsidRDefault="003C7E94" w:rsidP="003C7E9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C7E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3C7E94" w:rsidRPr="003C7E94" w:rsidRDefault="003C7E94" w:rsidP="003C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14" w:rsidRPr="00DC7E25" w:rsidRDefault="00311614" w:rsidP="0031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CA" w:rsidRPr="00DC7E25" w:rsidRDefault="00B72BCA" w:rsidP="00C46C7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72BCA" w:rsidRPr="00DC7E25" w:rsidSect="00DC7E25">
      <w:footerReference w:type="defaul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69" w:rsidRDefault="00400369">
      <w:pPr>
        <w:spacing w:after="0" w:line="240" w:lineRule="auto"/>
      </w:pPr>
      <w:r>
        <w:separator/>
      </w:r>
    </w:p>
  </w:endnote>
  <w:endnote w:type="continuationSeparator" w:id="0">
    <w:p w:rsidR="00400369" w:rsidRDefault="0040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9F" w:rsidRDefault="00EB719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EB719F" w:rsidRDefault="00EB719F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19F" w:rsidRDefault="00EB719F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9F" w:rsidRDefault="00EB719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EB719F" w:rsidRDefault="00EB719F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7B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B719F" w:rsidRDefault="00EB719F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69" w:rsidRDefault="00400369">
      <w:pPr>
        <w:spacing w:after="0" w:line="240" w:lineRule="auto"/>
      </w:pPr>
      <w:r>
        <w:separator/>
      </w:r>
    </w:p>
  </w:footnote>
  <w:footnote w:type="continuationSeparator" w:id="0">
    <w:p w:rsidR="00400369" w:rsidRDefault="0040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9F" w:rsidRDefault="00EB719F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9F" w:rsidRDefault="00EB719F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9F" w:rsidRDefault="00EB719F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614"/>
    <w:multiLevelType w:val="hybridMultilevel"/>
    <w:tmpl w:val="92F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21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17"/>
  </w:num>
  <w:num w:numId="10">
    <w:abstractNumId w:val="24"/>
  </w:num>
  <w:num w:numId="11">
    <w:abstractNumId w:val="11"/>
  </w:num>
  <w:num w:numId="12">
    <w:abstractNumId w:val="23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1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1"/>
  </w:num>
  <w:num w:numId="24">
    <w:abstractNumId w:val="9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4"/>
    <w:rsid w:val="000D299E"/>
    <w:rsid w:val="002F5502"/>
    <w:rsid w:val="002F7719"/>
    <w:rsid w:val="003069FD"/>
    <w:rsid w:val="00311614"/>
    <w:rsid w:val="00351755"/>
    <w:rsid w:val="003C7E94"/>
    <w:rsid w:val="003E74FB"/>
    <w:rsid w:val="00400369"/>
    <w:rsid w:val="00443352"/>
    <w:rsid w:val="004A1F13"/>
    <w:rsid w:val="00552164"/>
    <w:rsid w:val="00582FAE"/>
    <w:rsid w:val="005A3D7F"/>
    <w:rsid w:val="007B746C"/>
    <w:rsid w:val="007C5E93"/>
    <w:rsid w:val="00A568FF"/>
    <w:rsid w:val="00A944AA"/>
    <w:rsid w:val="00AD2FAB"/>
    <w:rsid w:val="00AE1B60"/>
    <w:rsid w:val="00B605B8"/>
    <w:rsid w:val="00B72BCA"/>
    <w:rsid w:val="00C46C7D"/>
    <w:rsid w:val="00D3489D"/>
    <w:rsid w:val="00D43078"/>
    <w:rsid w:val="00D77640"/>
    <w:rsid w:val="00D80780"/>
    <w:rsid w:val="00DC7E25"/>
    <w:rsid w:val="00DD115C"/>
    <w:rsid w:val="00E24D4F"/>
    <w:rsid w:val="00E90C7B"/>
    <w:rsid w:val="00EB719F"/>
    <w:rsid w:val="00F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61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1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614"/>
  </w:style>
  <w:style w:type="paragraph" w:customStyle="1" w:styleId="Web1">
    <w:name w:val="Обычный (Web)1"/>
    <w:basedOn w:val="a"/>
    <w:next w:val="a3"/>
    <w:link w:val="a4"/>
    <w:unhideWhenUsed/>
    <w:rsid w:val="003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31161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311614"/>
  </w:style>
  <w:style w:type="paragraph" w:customStyle="1" w:styleId="15">
    <w:name w:val="Абзац списка1"/>
    <w:basedOn w:val="a"/>
    <w:next w:val="aa"/>
    <w:link w:val="ab"/>
    <w:qFormat/>
    <w:rsid w:val="0031161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31161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31161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31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31161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311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11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11614"/>
    <w:rPr>
      <w:color w:val="0000FF"/>
      <w:u w:val="single"/>
    </w:rPr>
  </w:style>
  <w:style w:type="character" w:customStyle="1" w:styleId="s10">
    <w:name w:val="s_10"/>
    <w:basedOn w:val="a0"/>
    <w:rsid w:val="00311614"/>
  </w:style>
  <w:style w:type="character" w:customStyle="1" w:styleId="ad">
    <w:name w:val="Без интервала Знак"/>
    <w:link w:val="16"/>
    <w:rsid w:val="00311614"/>
    <w:rPr>
      <w:rFonts w:eastAsia="Calibri"/>
      <w:lang w:eastAsia="en-US"/>
    </w:rPr>
  </w:style>
  <w:style w:type="character" w:customStyle="1" w:styleId="CharAttribute0">
    <w:name w:val="CharAttribute0"/>
    <w:rsid w:val="0031161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1161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1161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1161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1161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11614"/>
    <w:rPr>
      <w:rFonts w:ascii="Times New Roman" w:eastAsia="Times New Roman"/>
      <w:sz w:val="28"/>
    </w:rPr>
  </w:style>
  <w:style w:type="character" w:customStyle="1" w:styleId="CharAttribute301">
    <w:name w:val="CharAttribute301"/>
    <w:rsid w:val="0031161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1161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1161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1161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311614"/>
  </w:style>
  <w:style w:type="character" w:customStyle="1" w:styleId="CharAttribute8">
    <w:name w:val="CharAttribute8"/>
    <w:rsid w:val="0031161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31161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1161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1161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1161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31161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31161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31161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31161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311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1161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1161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1161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311614"/>
    <w:rPr>
      <w:vertAlign w:val="superscript"/>
    </w:rPr>
  </w:style>
  <w:style w:type="character" w:customStyle="1" w:styleId="3">
    <w:name w:val="Знак сноски3"/>
    <w:rsid w:val="00311614"/>
    <w:rPr>
      <w:vertAlign w:val="superscript"/>
    </w:rPr>
  </w:style>
  <w:style w:type="paragraph" w:styleId="af8">
    <w:name w:val="footnote text"/>
    <w:basedOn w:val="a"/>
    <w:link w:val="af9"/>
    <w:rsid w:val="0031161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31161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311614"/>
  </w:style>
  <w:style w:type="character" w:customStyle="1" w:styleId="s6">
    <w:name w:val="s6"/>
    <w:basedOn w:val="a0"/>
    <w:rsid w:val="00311614"/>
  </w:style>
  <w:style w:type="character" w:customStyle="1" w:styleId="s16">
    <w:name w:val="s16"/>
    <w:basedOn w:val="a0"/>
    <w:rsid w:val="00311614"/>
  </w:style>
  <w:style w:type="paragraph" w:customStyle="1" w:styleId="s27">
    <w:name w:val="s27"/>
    <w:basedOn w:val="a"/>
    <w:rsid w:val="003116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3116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3116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3116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11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311614"/>
  </w:style>
  <w:style w:type="character" w:customStyle="1" w:styleId="afa">
    <w:name w:val="Цветовое выделение"/>
    <w:uiPriority w:val="99"/>
    <w:rsid w:val="0031161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1161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31161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31161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31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311614"/>
  </w:style>
  <w:style w:type="table" w:customStyle="1" w:styleId="6">
    <w:name w:val="Сетка таблицы6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31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semiHidden/>
    <w:unhideWhenUsed/>
    <w:rsid w:val="0031161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1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311614"/>
  </w:style>
  <w:style w:type="paragraph" w:styleId="a8">
    <w:name w:val="footer"/>
    <w:basedOn w:val="a"/>
    <w:link w:val="1b"/>
    <w:uiPriority w:val="99"/>
    <w:semiHidden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311614"/>
  </w:style>
  <w:style w:type="paragraph" w:styleId="aa">
    <w:name w:val="List Paragraph"/>
    <w:basedOn w:val="a"/>
    <w:uiPriority w:val="34"/>
    <w:qFormat/>
    <w:rsid w:val="00311614"/>
    <w:pPr>
      <w:ind w:left="720"/>
      <w:contextualSpacing/>
    </w:pPr>
  </w:style>
  <w:style w:type="paragraph" w:styleId="ac">
    <w:name w:val="No Spacing"/>
    <w:uiPriority w:val="1"/>
    <w:qFormat/>
    <w:rsid w:val="0031161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31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31161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31161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311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61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1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614"/>
  </w:style>
  <w:style w:type="paragraph" w:customStyle="1" w:styleId="Web1">
    <w:name w:val="Обычный (Web)1"/>
    <w:basedOn w:val="a"/>
    <w:next w:val="a3"/>
    <w:link w:val="a4"/>
    <w:unhideWhenUsed/>
    <w:rsid w:val="003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31161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311614"/>
  </w:style>
  <w:style w:type="paragraph" w:customStyle="1" w:styleId="15">
    <w:name w:val="Абзац списка1"/>
    <w:basedOn w:val="a"/>
    <w:next w:val="aa"/>
    <w:link w:val="ab"/>
    <w:qFormat/>
    <w:rsid w:val="0031161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31161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31161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31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31161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311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11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11614"/>
    <w:rPr>
      <w:color w:val="0000FF"/>
      <w:u w:val="single"/>
    </w:rPr>
  </w:style>
  <w:style w:type="character" w:customStyle="1" w:styleId="s10">
    <w:name w:val="s_10"/>
    <w:basedOn w:val="a0"/>
    <w:rsid w:val="00311614"/>
  </w:style>
  <w:style w:type="character" w:customStyle="1" w:styleId="ad">
    <w:name w:val="Без интервала Знак"/>
    <w:link w:val="16"/>
    <w:rsid w:val="00311614"/>
    <w:rPr>
      <w:rFonts w:eastAsia="Calibri"/>
      <w:lang w:eastAsia="en-US"/>
    </w:rPr>
  </w:style>
  <w:style w:type="character" w:customStyle="1" w:styleId="CharAttribute0">
    <w:name w:val="CharAttribute0"/>
    <w:rsid w:val="0031161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1161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1161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1161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1161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11614"/>
    <w:rPr>
      <w:rFonts w:ascii="Times New Roman" w:eastAsia="Times New Roman"/>
      <w:sz w:val="28"/>
    </w:rPr>
  </w:style>
  <w:style w:type="character" w:customStyle="1" w:styleId="CharAttribute301">
    <w:name w:val="CharAttribute301"/>
    <w:rsid w:val="0031161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1161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1161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1161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311614"/>
  </w:style>
  <w:style w:type="character" w:customStyle="1" w:styleId="CharAttribute8">
    <w:name w:val="CharAttribute8"/>
    <w:rsid w:val="0031161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31161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1161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1161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1161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31161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31161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31161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31161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311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1161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1161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1161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311614"/>
    <w:rPr>
      <w:vertAlign w:val="superscript"/>
    </w:rPr>
  </w:style>
  <w:style w:type="character" w:customStyle="1" w:styleId="3">
    <w:name w:val="Знак сноски3"/>
    <w:rsid w:val="00311614"/>
    <w:rPr>
      <w:vertAlign w:val="superscript"/>
    </w:rPr>
  </w:style>
  <w:style w:type="paragraph" w:styleId="af8">
    <w:name w:val="footnote text"/>
    <w:basedOn w:val="a"/>
    <w:link w:val="af9"/>
    <w:rsid w:val="0031161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31161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311614"/>
  </w:style>
  <w:style w:type="character" w:customStyle="1" w:styleId="s6">
    <w:name w:val="s6"/>
    <w:basedOn w:val="a0"/>
    <w:rsid w:val="00311614"/>
  </w:style>
  <w:style w:type="character" w:customStyle="1" w:styleId="s16">
    <w:name w:val="s16"/>
    <w:basedOn w:val="a0"/>
    <w:rsid w:val="00311614"/>
  </w:style>
  <w:style w:type="paragraph" w:customStyle="1" w:styleId="s27">
    <w:name w:val="s27"/>
    <w:basedOn w:val="a"/>
    <w:rsid w:val="003116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3116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3116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3116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11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311614"/>
  </w:style>
  <w:style w:type="character" w:customStyle="1" w:styleId="afa">
    <w:name w:val="Цветовое выделение"/>
    <w:uiPriority w:val="99"/>
    <w:rsid w:val="0031161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1161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311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31161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31161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31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311614"/>
  </w:style>
  <w:style w:type="table" w:customStyle="1" w:styleId="6">
    <w:name w:val="Сетка таблицы6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31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3116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semiHidden/>
    <w:unhideWhenUsed/>
    <w:rsid w:val="0031161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1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311614"/>
  </w:style>
  <w:style w:type="paragraph" w:styleId="a8">
    <w:name w:val="footer"/>
    <w:basedOn w:val="a"/>
    <w:link w:val="1b"/>
    <w:uiPriority w:val="99"/>
    <w:semiHidden/>
    <w:unhideWhenUsed/>
    <w:rsid w:val="0031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311614"/>
  </w:style>
  <w:style w:type="paragraph" w:styleId="aa">
    <w:name w:val="List Paragraph"/>
    <w:basedOn w:val="a"/>
    <w:uiPriority w:val="34"/>
    <w:qFormat/>
    <w:rsid w:val="00311614"/>
    <w:pPr>
      <w:ind w:left="720"/>
      <w:contextualSpacing/>
    </w:pPr>
  </w:style>
  <w:style w:type="paragraph" w:styleId="ac">
    <w:name w:val="No Spacing"/>
    <w:uiPriority w:val="1"/>
    <w:qFormat/>
    <w:rsid w:val="0031161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31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31161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31161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311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F9CA-FEBC-4CAB-8B75-2955489F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47</Pages>
  <Words>16808</Words>
  <Characters>95812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Зам по восп. работе</cp:lastModifiedBy>
  <cp:revision>14</cp:revision>
  <dcterms:created xsi:type="dcterms:W3CDTF">2023-09-05T08:27:00Z</dcterms:created>
  <dcterms:modified xsi:type="dcterms:W3CDTF">2024-07-26T04:59:00Z</dcterms:modified>
</cp:coreProperties>
</file>