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D3" w:rsidRDefault="00B676D3" w:rsidP="00B676D3">
      <w:pPr>
        <w:spacing w:after="0" w:line="240" w:lineRule="auto"/>
        <w:jc w:val="center"/>
        <w:rPr>
          <w:rFonts w:ascii="Times New Roman" w:hAnsi="Times New Roman"/>
          <w:b/>
          <w:sz w:val="24"/>
          <w:szCs w:val="24"/>
        </w:rPr>
      </w:pPr>
      <w:r w:rsidRPr="00A5000B">
        <w:rPr>
          <w:rFonts w:ascii="Times New Roman" w:hAnsi="Times New Roman"/>
          <w:b/>
          <w:sz w:val="24"/>
          <w:szCs w:val="24"/>
        </w:rPr>
        <w:t xml:space="preserve">Аннотация </w:t>
      </w:r>
    </w:p>
    <w:p w:rsidR="00B676D3" w:rsidRPr="00A5000B" w:rsidRDefault="00B676D3" w:rsidP="00B676D3">
      <w:pPr>
        <w:spacing w:after="0" w:line="240" w:lineRule="auto"/>
        <w:jc w:val="center"/>
        <w:rPr>
          <w:rFonts w:ascii="Times New Roman" w:hAnsi="Times New Roman"/>
          <w:b/>
          <w:sz w:val="24"/>
          <w:szCs w:val="24"/>
        </w:rPr>
      </w:pPr>
      <w:r w:rsidRPr="00A5000B">
        <w:rPr>
          <w:rFonts w:ascii="Times New Roman" w:hAnsi="Times New Roman"/>
          <w:b/>
          <w:sz w:val="24"/>
          <w:szCs w:val="24"/>
        </w:rPr>
        <w:t>к</w:t>
      </w:r>
      <w:r w:rsidR="00E43A98">
        <w:rPr>
          <w:rFonts w:ascii="Times New Roman" w:hAnsi="Times New Roman"/>
          <w:b/>
          <w:sz w:val="24"/>
          <w:szCs w:val="24"/>
        </w:rPr>
        <w:t xml:space="preserve"> рабочей программе </w:t>
      </w:r>
      <w:r w:rsidRPr="00A5000B">
        <w:rPr>
          <w:rFonts w:ascii="Times New Roman" w:hAnsi="Times New Roman"/>
          <w:b/>
          <w:sz w:val="24"/>
          <w:szCs w:val="24"/>
        </w:rPr>
        <w:t xml:space="preserve">образовательной программы дошкольного образования </w:t>
      </w:r>
      <w:r w:rsidR="003551C5">
        <w:rPr>
          <w:rFonts w:ascii="Times New Roman" w:hAnsi="Times New Roman"/>
          <w:b/>
          <w:sz w:val="24"/>
          <w:szCs w:val="24"/>
        </w:rPr>
        <w:t>Муниципального автономного дошкольного образовательного учреждения «Детский сад</w:t>
      </w:r>
      <w:r w:rsidRPr="00A5000B">
        <w:rPr>
          <w:rFonts w:ascii="Times New Roman" w:hAnsi="Times New Roman"/>
          <w:b/>
          <w:sz w:val="24"/>
          <w:szCs w:val="24"/>
        </w:rPr>
        <w:t xml:space="preserve"> «Дюймовочка»</w:t>
      </w:r>
      <w:r w:rsidR="003551C5">
        <w:rPr>
          <w:rFonts w:ascii="Times New Roman" w:hAnsi="Times New Roman"/>
          <w:b/>
          <w:sz w:val="24"/>
          <w:szCs w:val="24"/>
        </w:rPr>
        <w:t xml:space="preserve"> для детей 5-6 лет</w:t>
      </w:r>
      <w:r w:rsidRPr="00A5000B">
        <w:rPr>
          <w:rFonts w:ascii="Times New Roman" w:hAnsi="Times New Roman"/>
          <w:b/>
          <w:sz w:val="24"/>
          <w:szCs w:val="24"/>
        </w:rPr>
        <w:t xml:space="preserve"> </w:t>
      </w:r>
      <w:r w:rsidR="000C4DBB">
        <w:rPr>
          <w:rFonts w:ascii="Times New Roman" w:hAnsi="Times New Roman"/>
          <w:b/>
          <w:sz w:val="24"/>
          <w:szCs w:val="24"/>
        </w:rPr>
        <w:t>старшей</w:t>
      </w:r>
      <w:r>
        <w:rPr>
          <w:rFonts w:ascii="Times New Roman" w:hAnsi="Times New Roman"/>
          <w:b/>
          <w:sz w:val="24"/>
          <w:szCs w:val="24"/>
        </w:rPr>
        <w:t xml:space="preserve"> </w:t>
      </w:r>
      <w:r w:rsidRPr="00A5000B">
        <w:rPr>
          <w:rFonts w:ascii="Times New Roman" w:hAnsi="Times New Roman"/>
          <w:b/>
          <w:sz w:val="24"/>
          <w:szCs w:val="24"/>
        </w:rPr>
        <w:t>группы общеразвивающей направленности «</w:t>
      </w:r>
      <w:r w:rsidR="008F5E86">
        <w:rPr>
          <w:rFonts w:ascii="Times New Roman" w:hAnsi="Times New Roman"/>
          <w:b/>
          <w:sz w:val="24"/>
          <w:szCs w:val="24"/>
        </w:rPr>
        <w:t>Улыбка</w:t>
      </w:r>
      <w:r>
        <w:rPr>
          <w:rFonts w:ascii="Times New Roman" w:hAnsi="Times New Roman"/>
          <w:b/>
          <w:sz w:val="24"/>
          <w:szCs w:val="24"/>
        </w:rPr>
        <w:t>» на 202</w:t>
      </w:r>
      <w:r w:rsidR="00E43A98">
        <w:rPr>
          <w:rFonts w:ascii="Times New Roman" w:hAnsi="Times New Roman"/>
          <w:b/>
          <w:sz w:val="24"/>
          <w:szCs w:val="24"/>
        </w:rPr>
        <w:t>4</w:t>
      </w:r>
      <w:r>
        <w:rPr>
          <w:rFonts w:ascii="Times New Roman" w:hAnsi="Times New Roman"/>
          <w:b/>
          <w:sz w:val="24"/>
          <w:szCs w:val="24"/>
        </w:rPr>
        <w:t>-202</w:t>
      </w:r>
      <w:r w:rsidR="00E43A98">
        <w:rPr>
          <w:rFonts w:ascii="Times New Roman" w:hAnsi="Times New Roman"/>
          <w:b/>
          <w:sz w:val="24"/>
          <w:szCs w:val="24"/>
        </w:rPr>
        <w:t>5</w:t>
      </w:r>
      <w:r w:rsidRPr="00A5000B">
        <w:rPr>
          <w:rFonts w:ascii="Times New Roman" w:hAnsi="Times New Roman"/>
          <w:b/>
          <w:sz w:val="24"/>
          <w:szCs w:val="24"/>
        </w:rPr>
        <w:t xml:space="preserve"> учебный год</w:t>
      </w:r>
    </w:p>
    <w:p w:rsidR="00B676D3" w:rsidRDefault="00B676D3" w:rsidP="00B676D3">
      <w:pPr>
        <w:spacing w:after="0" w:line="360" w:lineRule="auto"/>
        <w:jc w:val="both"/>
        <w:rPr>
          <w:rFonts w:ascii="Times New Roman" w:eastAsia="Times New Roman" w:hAnsi="Times New Roman"/>
          <w:bCs/>
          <w:noProof/>
          <w:sz w:val="24"/>
          <w:szCs w:val="24"/>
          <w:lang w:eastAsia="ru-RU"/>
        </w:rPr>
      </w:pPr>
    </w:p>
    <w:p w:rsidR="00B676D3" w:rsidRPr="003551C5" w:rsidRDefault="00B676D3" w:rsidP="003551C5">
      <w:pPr>
        <w:pStyle w:val="a3"/>
        <w:numPr>
          <w:ilvl w:val="0"/>
          <w:numId w:val="1"/>
        </w:numPr>
        <w:tabs>
          <w:tab w:val="left" w:pos="284"/>
        </w:tabs>
        <w:spacing w:after="0" w:line="240" w:lineRule="auto"/>
        <w:ind w:left="0" w:firstLine="0"/>
        <w:jc w:val="center"/>
        <w:outlineLvl w:val="0"/>
        <w:rPr>
          <w:rFonts w:ascii="Times New Roman" w:hAnsi="Times New Roman"/>
          <w:b/>
          <w:sz w:val="24"/>
          <w:szCs w:val="24"/>
        </w:rPr>
      </w:pPr>
      <w:bookmarkStart w:id="0" w:name="_Toc470606982"/>
      <w:r w:rsidRPr="003E7E19">
        <w:rPr>
          <w:rFonts w:ascii="Times New Roman" w:hAnsi="Times New Roman"/>
          <w:b/>
          <w:sz w:val="24"/>
          <w:szCs w:val="24"/>
        </w:rPr>
        <w:t>ЦЕЛЕВОЙ РАЗДЕЛ</w:t>
      </w:r>
      <w:bookmarkEnd w:id="0"/>
    </w:p>
    <w:p w:rsidR="00B676D3" w:rsidRPr="003E7E19" w:rsidRDefault="003551C5" w:rsidP="00B676D3">
      <w:pPr>
        <w:keepNext/>
        <w:spacing w:after="0" w:line="240" w:lineRule="auto"/>
        <w:jc w:val="center"/>
        <w:outlineLvl w:val="1"/>
        <w:rPr>
          <w:rFonts w:ascii="Times New Roman" w:eastAsia="Times New Roman" w:hAnsi="Times New Roman"/>
          <w:b/>
          <w:bCs/>
          <w:iCs/>
          <w:sz w:val="24"/>
          <w:szCs w:val="24"/>
        </w:rPr>
      </w:pPr>
      <w:bookmarkStart w:id="1" w:name="_Toc470606983"/>
      <w:r>
        <w:rPr>
          <w:rFonts w:ascii="Times New Roman" w:eastAsia="Times New Roman" w:hAnsi="Times New Roman"/>
          <w:b/>
          <w:bCs/>
          <w:iCs/>
          <w:sz w:val="24"/>
          <w:szCs w:val="24"/>
        </w:rPr>
        <w:t xml:space="preserve">1.1. </w:t>
      </w:r>
      <w:r w:rsidR="00B676D3" w:rsidRPr="003E7E19">
        <w:rPr>
          <w:rFonts w:ascii="Times New Roman" w:eastAsia="Times New Roman" w:hAnsi="Times New Roman"/>
          <w:b/>
          <w:bCs/>
          <w:iCs/>
          <w:sz w:val="24"/>
          <w:szCs w:val="24"/>
        </w:rPr>
        <w:t>ПОЯСНИТЕЛЬНАЯ ЗАПИСКА</w:t>
      </w:r>
      <w:bookmarkEnd w:id="1"/>
    </w:p>
    <w:p w:rsidR="00B676D3" w:rsidRPr="003E7E19" w:rsidRDefault="00B676D3" w:rsidP="00B676D3">
      <w:pPr>
        <w:keepNext/>
        <w:spacing w:after="0" w:line="240" w:lineRule="auto"/>
        <w:jc w:val="center"/>
        <w:outlineLvl w:val="1"/>
        <w:rPr>
          <w:rFonts w:ascii="Times New Roman" w:eastAsia="Times New Roman" w:hAnsi="Times New Roman"/>
          <w:b/>
          <w:bCs/>
          <w:iCs/>
          <w:sz w:val="16"/>
          <w:szCs w:val="16"/>
        </w:rPr>
      </w:pPr>
    </w:p>
    <w:p w:rsidR="00B676D3" w:rsidRPr="005A152F" w:rsidRDefault="00B676D3" w:rsidP="00B676D3">
      <w:pPr>
        <w:spacing w:after="0" w:line="240" w:lineRule="auto"/>
        <w:ind w:firstLine="567"/>
        <w:jc w:val="both"/>
        <w:rPr>
          <w:rFonts w:ascii="Times New Roman" w:hAnsi="Times New Roman"/>
          <w:sz w:val="24"/>
          <w:szCs w:val="24"/>
        </w:rPr>
      </w:pPr>
      <w:bookmarkStart w:id="2" w:name="_Toc470606985"/>
      <w:r w:rsidRPr="005A152F">
        <w:rPr>
          <w:rFonts w:ascii="Times New Roman" w:hAnsi="Times New Roman"/>
          <w:sz w:val="24"/>
          <w:szCs w:val="24"/>
        </w:rPr>
        <w:t xml:space="preserve">Рабочая </w:t>
      </w:r>
      <w:r w:rsidRPr="005A152F">
        <w:rPr>
          <w:rFonts w:ascii="Times New Roman" w:eastAsia="Times New Roman" w:hAnsi="Times New Roman"/>
          <w:color w:val="000000"/>
          <w:sz w:val="24"/>
          <w:szCs w:val="24"/>
          <w:lang w:eastAsia="ru-RU"/>
        </w:rPr>
        <w:t>программа разраб</w:t>
      </w:r>
      <w:r w:rsidR="00DC73EE">
        <w:rPr>
          <w:rFonts w:ascii="Times New Roman" w:eastAsia="Times New Roman" w:hAnsi="Times New Roman"/>
          <w:color w:val="000000"/>
          <w:sz w:val="24"/>
          <w:szCs w:val="24"/>
          <w:lang w:eastAsia="ru-RU"/>
        </w:rPr>
        <w:t xml:space="preserve">отана на основании </w:t>
      </w:r>
      <w:r w:rsidRPr="005A152F">
        <w:rPr>
          <w:rFonts w:ascii="Times New Roman" w:eastAsia="Times New Roman" w:hAnsi="Times New Roman"/>
          <w:color w:val="000000"/>
          <w:sz w:val="24"/>
          <w:szCs w:val="24"/>
          <w:lang w:eastAsia="ru-RU"/>
        </w:rPr>
        <w:t>образовательной программы дошкольного образования МАДОУ д/с «Дюймовочка» на 202</w:t>
      </w:r>
      <w:r w:rsidR="00E43A98">
        <w:rPr>
          <w:rFonts w:ascii="Times New Roman" w:eastAsia="Times New Roman" w:hAnsi="Times New Roman"/>
          <w:color w:val="000000"/>
          <w:sz w:val="24"/>
          <w:szCs w:val="24"/>
          <w:lang w:eastAsia="ru-RU"/>
        </w:rPr>
        <w:t>4</w:t>
      </w:r>
      <w:r w:rsidRPr="005A152F">
        <w:rPr>
          <w:rFonts w:ascii="Times New Roman" w:eastAsia="Times New Roman" w:hAnsi="Times New Roman"/>
          <w:color w:val="000000"/>
          <w:sz w:val="24"/>
          <w:szCs w:val="24"/>
          <w:lang w:eastAsia="ru-RU"/>
        </w:rPr>
        <w:t xml:space="preserve"> – 202</w:t>
      </w:r>
      <w:r w:rsidR="00E43A98">
        <w:rPr>
          <w:rFonts w:ascii="Times New Roman" w:eastAsia="Times New Roman" w:hAnsi="Times New Roman"/>
          <w:color w:val="000000"/>
          <w:sz w:val="24"/>
          <w:szCs w:val="24"/>
          <w:lang w:eastAsia="ru-RU"/>
        </w:rPr>
        <w:t>5</w:t>
      </w:r>
      <w:r w:rsidRPr="005A152F">
        <w:rPr>
          <w:rFonts w:ascii="Times New Roman" w:eastAsia="Times New Roman" w:hAnsi="Times New Roman"/>
          <w:color w:val="000000"/>
          <w:sz w:val="24"/>
          <w:szCs w:val="24"/>
          <w:lang w:eastAsia="ru-RU"/>
        </w:rPr>
        <w:t xml:space="preserve"> учебный год определяет содержание и организацию образовательной деятельности в </w:t>
      </w:r>
      <w:r w:rsidR="000C4DBB">
        <w:rPr>
          <w:rFonts w:ascii="Times New Roman" w:eastAsia="Times New Roman" w:hAnsi="Times New Roman"/>
          <w:color w:val="000000"/>
          <w:sz w:val="24"/>
          <w:szCs w:val="24"/>
          <w:lang w:eastAsia="ru-RU"/>
        </w:rPr>
        <w:t>старшей</w:t>
      </w:r>
      <w:r w:rsidRPr="005A152F">
        <w:rPr>
          <w:rFonts w:ascii="Times New Roman" w:eastAsia="Times New Roman" w:hAnsi="Times New Roman"/>
          <w:color w:val="000000"/>
          <w:sz w:val="24"/>
          <w:szCs w:val="24"/>
          <w:lang w:eastAsia="ru-RU"/>
        </w:rPr>
        <w:t xml:space="preserve"> группе общеразвивающей направленности «</w:t>
      </w:r>
      <w:r w:rsidR="008F5E86">
        <w:rPr>
          <w:rFonts w:ascii="Times New Roman" w:hAnsi="Times New Roman"/>
          <w:sz w:val="24"/>
          <w:szCs w:val="24"/>
        </w:rPr>
        <w:t>Улыбка</w:t>
      </w:r>
      <w:r w:rsidRPr="005A152F">
        <w:rPr>
          <w:rFonts w:ascii="Times New Roman" w:eastAsia="Times New Roman" w:hAnsi="Times New Roman"/>
          <w:color w:val="000000"/>
          <w:sz w:val="24"/>
          <w:szCs w:val="24"/>
          <w:lang w:eastAsia="ru-RU"/>
        </w:rPr>
        <w:t xml:space="preserve">» </w:t>
      </w:r>
      <w:r w:rsidRPr="005A152F">
        <w:rPr>
          <w:rFonts w:ascii="Times New Roman" w:hAnsi="Times New Roman"/>
          <w:sz w:val="24"/>
          <w:szCs w:val="24"/>
        </w:rPr>
        <w:t xml:space="preserve">по образовательным областям, обеспечивает построение целостного педагогического процесса, направленного на полноценное всестороннее развитие ребенка – социально-коммуникативное, познавательное, речевое, художественно-эстетическое – во взаимосвязи. </w:t>
      </w:r>
    </w:p>
    <w:p w:rsidR="00B676D3" w:rsidRPr="005A152F" w:rsidRDefault="00B676D3" w:rsidP="00B676D3">
      <w:pPr>
        <w:autoSpaceDE w:val="0"/>
        <w:autoSpaceDN w:val="0"/>
        <w:adjustRightInd w:val="0"/>
        <w:snapToGrid w:val="0"/>
        <w:spacing w:after="0" w:line="240" w:lineRule="auto"/>
        <w:ind w:firstLine="709"/>
        <w:jc w:val="both"/>
        <w:rPr>
          <w:rFonts w:ascii="Times New Roman" w:hAnsi="Times New Roman"/>
          <w:sz w:val="24"/>
          <w:szCs w:val="24"/>
        </w:rPr>
      </w:pPr>
      <w:r w:rsidRPr="005A152F">
        <w:rPr>
          <w:rFonts w:ascii="Times New Roman" w:hAnsi="Times New Roman"/>
          <w:sz w:val="24"/>
          <w:szCs w:val="24"/>
        </w:rPr>
        <w:t xml:space="preserve">Программа включает обязательную часть и часть, формируемую участниками образовательных отношений. Объем обязательной части Программы составляет не менее 60% времени от ее общего объема и не более 40% - части, формируемой участниками образовательных отношений. </w:t>
      </w:r>
    </w:p>
    <w:p w:rsidR="00B676D3" w:rsidRPr="005A152F" w:rsidRDefault="00B676D3" w:rsidP="00B676D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5A152F">
        <w:rPr>
          <w:rFonts w:ascii="Times New Roman" w:hAnsi="Times New Roman"/>
          <w:bCs/>
          <w:color w:val="000000"/>
          <w:sz w:val="24"/>
          <w:szCs w:val="24"/>
          <w:lang w:eastAsia="ru-RU"/>
        </w:rPr>
        <w:t xml:space="preserve">Обязательная часть Программы предполагает комплексность подхода, обеспечивая развитие детей во взаимодополняющих образовательных областях: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социально-коммуникативное развитие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познавательное развитие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речевое развитие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художественно-эстетическое развитие </w:t>
      </w:r>
    </w:p>
    <w:p w:rsidR="00B676D3" w:rsidRPr="005A152F" w:rsidRDefault="00B676D3" w:rsidP="00B676D3">
      <w:pPr>
        <w:tabs>
          <w:tab w:val="left" w:pos="993"/>
        </w:tabs>
        <w:autoSpaceDE w:val="0"/>
        <w:autoSpaceDN w:val="0"/>
        <w:adjustRightInd w:val="0"/>
        <w:spacing w:after="0" w:line="240" w:lineRule="auto"/>
        <w:ind w:firstLine="567"/>
        <w:jc w:val="both"/>
        <w:rPr>
          <w:rFonts w:ascii="Times New Roman" w:hAnsi="Times New Roman"/>
          <w:sz w:val="24"/>
          <w:szCs w:val="24"/>
          <w:lang w:eastAsia="ru-RU"/>
        </w:rPr>
      </w:pPr>
      <w:r w:rsidRPr="005A152F">
        <w:rPr>
          <w:rFonts w:ascii="Times New Roman" w:hAnsi="Times New Roman"/>
          <w:sz w:val="24"/>
          <w:szCs w:val="24"/>
          <w:lang w:eastAsia="ru-RU"/>
        </w:rPr>
        <w:t xml:space="preserve">Часть Программы, формируемая участниками образовательных отношений, (в соответствии с п.2.12. 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учитывает образовательные потребности, интересы и мотивы детей, членов их семей и педагогов и ориентирована </w:t>
      </w:r>
      <w:proofErr w:type="gramStart"/>
      <w:r w:rsidRPr="005A152F">
        <w:rPr>
          <w:rFonts w:ascii="Times New Roman" w:hAnsi="Times New Roman"/>
          <w:sz w:val="24"/>
          <w:szCs w:val="24"/>
          <w:lang w:eastAsia="ru-RU"/>
        </w:rPr>
        <w:t>на</w:t>
      </w:r>
      <w:proofErr w:type="gramEnd"/>
      <w:r w:rsidRPr="005A152F">
        <w:rPr>
          <w:rFonts w:ascii="Times New Roman" w:hAnsi="Times New Roman"/>
          <w:sz w:val="24"/>
          <w:szCs w:val="24"/>
          <w:lang w:eastAsia="ru-RU"/>
        </w:rPr>
        <w:t>:</w:t>
      </w:r>
    </w:p>
    <w:p w:rsidR="00B676D3" w:rsidRPr="005A152F" w:rsidRDefault="00B676D3" w:rsidP="00B676D3">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5A152F">
        <w:rPr>
          <w:rFonts w:ascii="Times New Roman" w:hAnsi="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B676D3" w:rsidRPr="005A152F" w:rsidRDefault="00B676D3" w:rsidP="00B676D3">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5A152F">
        <w:rPr>
          <w:rFonts w:ascii="Times New Roman" w:hAnsi="Times New Roman"/>
          <w:sz w:val="24"/>
          <w:szCs w:val="24"/>
          <w:lang w:eastAsia="ru-RU"/>
        </w:rPr>
        <w:t xml:space="preserve"> выбор тех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676D3" w:rsidRPr="000963AB" w:rsidRDefault="00B676D3" w:rsidP="008A041F">
      <w:pPr>
        <w:shd w:val="clear" w:color="auto" w:fill="FFFFFF"/>
        <w:tabs>
          <w:tab w:val="left" w:pos="567"/>
        </w:tabs>
        <w:spacing w:after="0" w:line="240" w:lineRule="auto"/>
        <w:ind w:firstLine="709"/>
        <w:jc w:val="both"/>
        <w:rPr>
          <w:rFonts w:ascii="Times New Roman" w:hAnsi="Times New Roman"/>
          <w:bCs/>
          <w:sz w:val="24"/>
          <w:szCs w:val="24"/>
          <w:lang w:eastAsia="ru-RU"/>
        </w:rPr>
      </w:pPr>
      <w:r w:rsidRPr="000963AB">
        <w:rPr>
          <w:rFonts w:ascii="Times New Roman" w:hAnsi="Times New Roman"/>
          <w:bCs/>
          <w:sz w:val="24"/>
          <w:szCs w:val="24"/>
          <w:lang w:eastAsia="ru-RU"/>
        </w:rPr>
        <w:t>Данная часть пр</w:t>
      </w:r>
      <w:r w:rsidR="003551C5">
        <w:rPr>
          <w:rFonts w:ascii="Times New Roman" w:hAnsi="Times New Roman"/>
          <w:bCs/>
          <w:sz w:val="24"/>
          <w:szCs w:val="24"/>
          <w:lang w:eastAsia="ru-RU"/>
        </w:rPr>
        <w:t>едставлена выбранными парциальными</w:t>
      </w:r>
      <w:r w:rsidRPr="000963AB">
        <w:rPr>
          <w:rFonts w:ascii="Times New Roman" w:hAnsi="Times New Roman"/>
          <w:bCs/>
          <w:sz w:val="24"/>
          <w:szCs w:val="24"/>
          <w:lang w:eastAsia="ru-RU"/>
        </w:rPr>
        <w:t xml:space="preserve"> </w:t>
      </w:r>
      <w:r w:rsidR="003551C5">
        <w:rPr>
          <w:rFonts w:ascii="Times New Roman" w:hAnsi="Times New Roman"/>
          <w:bCs/>
          <w:sz w:val="24"/>
          <w:szCs w:val="24"/>
          <w:lang w:eastAsia="ru-RU"/>
        </w:rPr>
        <w:t>программами:</w:t>
      </w:r>
      <w:r w:rsidRPr="000963AB">
        <w:rPr>
          <w:rFonts w:ascii="Times New Roman" w:hAnsi="Times New Roman"/>
          <w:bCs/>
          <w:sz w:val="24"/>
          <w:szCs w:val="24"/>
          <w:lang w:eastAsia="ru-RU"/>
        </w:rPr>
        <w:t xml:space="preserve"> «Экология для малышей», автор Гончарова Е.В.,</w:t>
      </w:r>
      <w:r w:rsidR="003551C5">
        <w:rPr>
          <w:rFonts w:ascii="Times New Roman" w:hAnsi="Times New Roman"/>
          <w:bCs/>
          <w:sz w:val="24"/>
          <w:szCs w:val="24"/>
          <w:lang w:eastAsia="ru-RU"/>
        </w:rPr>
        <w:t xml:space="preserve"> </w:t>
      </w:r>
      <w:r w:rsidR="008A041F">
        <w:rPr>
          <w:rFonts w:ascii="Times New Roman" w:hAnsi="Times New Roman"/>
          <w:bCs/>
          <w:sz w:val="24"/>
          <w:szCs w:val="24"/>
          <w:lang w:eastAsia="ru-RU"/>
        </w:rPr>
        <w:t>«</w:t>
      </w:r>
      <w:r w:rsidR="008F5E86">
        <w:rPr>
          <w:rFonts w:ascii="Times New Roman" w:hAnsi="Times New Roman"/>
          <w:bCs/>
          <w:sz w:val="24"/>
          <w:szCs w:val="24"/>
          <w:lang w:eastAsia="ru-RU"/>
        </w:rPr>
        <w:t>Финансовая грамотность дошкольников»</w:t>
      </w:r>
      <w:r w:rsidR="008A041F">
        <w:rPr>
          <w:rFonts w:ascii="Times New Roman" w:hAnsi="Times New Roman"/>
          <w:bCs/>
          <w:sz w:val="24"/>
          <w:szCs w:val="24"/>
          <w:lang w:eastAsia="ru-RU"/>
        </w:rPr>
        <w:t xml:space="preserve">., </w:t>
      </w:r>
      <w:proofErr w:type="gramStart"/>
      <w:r w:rsidR="003551C5">
        <w:rPr>
          <w:rFonts w:ascii="Times New Roman" w:hAnsi="Times New Roman"/>
          <w:bCs/>
          <w:sz w:val="24"/>
          <w:szCs w:val="24"/>
          <w:lang w:eastAsia="ru-RU"/>
        </w:rPr>
        <w:t>направленными</w:t>
      </w:r>
      <w:proofErr w:type="gramEnd"/>
      <w:r w:rsidRPr="000963AB">
        <w:rPr>
          <w:rFonts w:ascii="Times New Roman" w:hAnsi="Times New Roman"/>
          <w:bCs/>
          <w:sz w:val="24"/>
          <w:szCs w:val="24"/>
          <w:lang w:eastAsia="ru-RU"/>
        </w:rPr>
        <w:t xml:space="preserve"> на развитие детей в образовательной области «Познавательное развитие».</w:t>
      </w:r>
    </w:p>
    <w:p w:rsidR="00B676D3" w:rsidRPr="005A152F" w:rsidRDefault="00B676D3" w:rsidP="00B676D3">
      <w:pPr>
        <w:shd w:val="clear" w:color="auto" w:fill="FFFFFF"/>
        <w:spacing w:after="0" w:line="240" w:lineRule="auto"/>
        <w:ind w:firstLine="709"/>
        <w:jc w:val="both"/>
        <w:rPr>
          <w:rFonts w:ascii="Times New Roman" w:hAnsi="Times New Roman"/>
          <w:sz w:val="24"/>
          <w:szCs w:val="24"/>
        </w:rPr>
      </w:pPr>
      <w:r w:rsidRPr="005A152F">
        <w:rPr>
          <w:rFonts w:ascii="Times New Roman" w:hAnsi="Times New Roman"/>
          <w:sz w:val="24"/>
          <w:szCs w:val="24"/>
        </w:rPr>
        <w:t>Обе части являются взаимодополняющими и необходимыми с точки зрения реализации требований</w:t>
      </w:r>
      <w:r w:rsidRPr="005A152F">
        <w:rPr>
          <w:rFonts w:ascii="Times New Roman" w:hAnsi="Times New Roman"/>
          <w:b/>
          <w:sz w:val="24"/>
          <w:szCs w:val="24"/>
        </w:rPr>
        <w:t xml:space="preserve"> </w:t>
      </w:r>
      <w:r w:rsidRPr="005A152F">
        <w:rPr>
          <w:rFonts w:ascii="Times New Roman" w:hAnsi="Times New Roman"/>
          <w:sz w:val="24"/>
          <w:szCs w:val="24"/>
        </w:rPr>
        <w:t xml:space="preserve">федерального государственного образовательного стандарта дошкольного образования (далее – ФГОС </w:t>
      </w:r>
      <w:proofErr w:type="gramStart"/>
      <w:r w:rsidRPr="005A152F">
        <w:rPr>
          <w:rFonts w:ascii="Times New Roman" w:hAnsi="Times New Roman"/>
          <w:sz w:val="24"/>
          <w:szCs w:val="24"/>
        </w:rPr>
        <w:t>ДО</w:t>
      </w:r>
      <w:proofErr w:type="gramEnd"/>
      <w:r w:rsidRPr="005A152F">
        <w:rPr>
          <w:rFonts w:ascii="Times New Roman" w:hAnsi="Times New Roman"/>
          <w:sz w:val="24"/>
          <w:szCs w:val="24"/>
        </w:rPr>
        <w:t>).</w:t>
      </w:r>
    </w:p>
    <w:p w:rsidR="00B676D3" w:rsidRPr="005A152F" w:rsidRDefault="00B676D3" w:rsidP="00B676D3">
      <w:pPr>
        <w:spacing w:after="0" w:line="240" w:lineRule="auto"/>
        <w:jc w:val="both"/>
        <w:rPr>
          <w:rFonts w:ascii="Times New Roman" w:hAnsi="Times New Roman"/>
          <w:sz w:val="24"/>
          <w:szCs w:val="24"/>
        </w:rPr>
      </w:pPr>
      <w:r w:rsidRPr="005A152F">
        <w:rPr>
          <w:rFonts w:ascii="Times New Roman" w:hAnsi="Times New Roman"/>
          <w:sz w:val="24"/>
          <w:szCs w:val="24"/>
        </w:rPr>
        <w:tab/>
        <w:t xml:space="preserve">Основные участники реализации Программы: дети </w:t>
      </w:r>
      <w:r w:rsidR="000C4DBB">
        <w:rPr>
          <w:rFonts w:ascii="Times New Roman" w:hAnsi="Times New Roman"/>
          <w:sz w:val="24"/>
          <w:szCs w:val="24"/>
        </w:rPr>
        <w:t>старшей</w:t>
      </w:r>
      <w:r w:rsidRPr="005A152F">
        <w:rPr>
          <w:rFonts w:ascii="Times New Roman" w:hAnsi="Times New Roman"/>
          <w:sz w:val="24"/>
          <w:szCs w:val="24"/>
        </w:rPr>
        <w:t xml:space="preserve"> группы общеразвивающей направленности «</w:t>
      </w:r>
      <w:r w:rsidR="008F5E86">
        <w:rPr>
          <w:rFonts w:ascii="Times New Roman" w:hAnsi="Times New Roman"/>
          <w:sz w:val="24"/>
          <w:szCs w:val="24"/>
        </w:rPr>
        <w:t>Улыбка</w:t>
      </w:r>
      <w:r w:rsidRPr="005A152F">
        <w:rPr>
          <w:rFonts w:ascii="Times New Roman" w:hAnsi="Times New Roman"/>
          <w:sz w:val="24"/>
          <w:szCs w:val="24"/>
        </w:rPr>
        <w:t>», родители (законные представители), педагоги.</w:t>
      </w:r>
    </w:p>
    <w:p w:rsidR="00B676D3" w:rsidRPr="005A152F" w:rsidRDefault="00B676D3" w:rsidP="00B676D3">
      <w:pPr>
        <w:spacing w:after="0" w:line="240" w:lineRule="auto"/>
        <w:ind w:firstLine="709"/>
        <w:jc w:val="both"/>
        <w:rPr>
          <w:rFonts w:ascii="Times New Roman" w:hAnsi="Times New Roman"/>
          <w:sz w:val="24"/>
          <w:szCs w:val="24"/>
        </w:rPr>
      </w:pPr>
      <w:r w:rsidRPr="005A152F">
        <w:rPr>
          <w:rFonts w:ascii="Times New Roman" w:hAnsi="Times New Roman"/>
          <w:color w:val="000000"/>
          <w:sz w:val="24"/>
          <w:szCs w:val="24"/>
        </w:rPr>
        <w:t>Срок</w:t>
      </w:r>
      <w:r w:rsidRPr="005A152F">
        <w:rPr>
          <w:rFonts w:ascii="Times New Roman" w:hAnsi="Times New Roman"/>
          <w:sz w:val="24"/>
          <w:szCs w:val="24"/>
        </w:rPr>
        <w:t xml:space="preserve"> реализации Программы с 01 сентября 202</w:t>
      </w:r>
      <w:r w:rsidR="00E43A98">
        <w:rPr>
          <w:rFonts w:ascii="Times New Roman" w:hAnsi="Times New Roman"/>
          <w:sz w:val="24"/>
          <w:szCs w:val="24"/>
        </w:rPr>
        <w:t>4</w:t>
      </w:r>
      <w:r w:rsidRPr="005A152F">
        <w:rPr>
          <w:rFonts w:ascii="Times New Roman" w:hAnsi="Times New Roman"/>
          <w:sz w:val="24"/>
          <w:szCs w:val="24"/>
        </w:rPr>
        <w:t xml:space="preserve"> года п</w:t>
      </w:r>
      <w:r w:rsidR="003551C5">
        <w:rPr>
          <w:rFonts w:ascii="Times New Roman" w:hAnsi="Times New Roman"/>
          <w:sz w:val="24"/>
          <w:szCs w:val="24"/>
        </w:rPr>
        <w:t>о 31 мая 202</w:t>
      </w:r>
      <w:r w:rsidR="00E43A98">
        <w:rPr>
          <w:rFonts w:ascii="Times New Roman" w:hAnsi="Times New Roman"/>
          <w:sz w:val="24"/>
          <w:szCs w:val="24"/>
        </w:rPr>
        <w:t>5</w:t>
      </w:r>
      <w:r w:rsidR="003551C5">
        <w:rPr>
          <w:rFonts w:ascii="Times New Roman" w:hAnsi="Times New Roman"/>
          <w:sz w:val="24"/>
          <w:szCs w:val="24"/>
        </w:rPr>
        <w:t xml:space="preserve"> год</w:t>
      </w:r>
      <w:r w:rsidRPr="005A152F">
        <w:rPr>
          <w:rFonts w:ascii="Times New Roman" w:hAnsi="Times New Roman"/>
          <w:sz w:val="24"/>
          <w:szCs w:val="24"/>
        </w:rPr>
        <w:t>.</w:t>
      </w:r>
    </w:p>
    <w:p w:rsidR="00B676D3" w:rsidRPr="00165895" w:rsidRDefault="00B676D3" w:rsidP="00B676D3">
      <w:pPr>
        <w:keepNext/>
        <w:spacing w:before="240" w:after="60" w:line="240" w:lineRule="auto"/>
        <w:jc w:val="center"/>
        <w:outlineLvl w:val="1"/>
        <w:rPr>
          <w:rFonts w:ascii="Times New Roman" w:eastAsia="Times New Roman" w:hAnsi="Times New Roman"/>
          <w:b/>
          <w:bCs/>
          <w:iCs/>
          <w:sz w:val="24"/>
          <w:szCs w:val="24"/>
        </w:rPr>
      </w:pPr>
      <w:r w:rsidRPr="003E7E19">
        <w:rPr>
          <w:rFonts w:ascii="Times New Roman" w:eastAsia="Times New Roman" w:hAnsi="Times New Roman"/>
          <w:b/>
          <w:bCs/>
          <w:iCs/>
          <w:sz w:val="24"/>
          <w:szCs w:val="24"/>
        </w:rPr>
        <w:t>1.</w:t>
      </w:r>
      <w:r w:rsidR="003551C5">
        <w:rPr>
          <w:rFonts w:ascii="Times New Roman" w:eastAsia="Times New Roman" w:hAnsi="Times New Roman"/>
          <w:b/>
          <w:bCs/>
          <w:iCs/>
          <w:sz w:val="24"/>
          <w:szCs w:val="24"/>
        </w:rPr>
        <w:t>2</w:t>
      </w:r>
      <w:r w:rsidRPr="003E7E19">
        <w:rPr>
          <w:rFonts w:ascii="Times New Roman" w:eastAsia="Times New Roman" w:hAnsi="Times New Roman"/>
          <w:b/>
          <w:bCs/>
          <w:iCs/>
          <w:sz w:val="24"/>
          <w:szCs w:val="24"/>
        </w:rPr>
        <w:t>. Цель и задачи Программы</w:t>
      </w:r>
      <w:bookmarkEnd w:id="2"/>
    </w:p>
    <w:p w:rsidR="00B676D3" w:rsidRPr="00702BD3" w:rsidRDefault="00B676D3" w:rsidP="00B676D3">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b/>
          <w:color w:val="000000"/>
          <w:sz w:val="24"/>
          <w:szCs w:val="24"/>
          <w:lang w:eastAsia="ru-RU"/>
        </w:rPr>
        <w:t>Цель:</w:t>
      </w:r>
      <w:r w:rsidRPr="003E7E19">
        <w:rPr>
          <w:rFonts w:ascii="Times New Roman" w:eastAsia="Times New Roman" w:hAnsi="Times New Roman"/>
          <w:color w:val="000000"/>
          <w:sz w:val="24"/>
          <w:szCs w:val="24"/>
          <w:lang w:eastAsia="ru-RU"/>
        </w:rPr>
        <w:t xml:space="preserve"> </w:t>
      </w:r>
      <w:bookmarkStart w:id="3" w:name="_Toc470606986"/>
      <w:r w:rsidRPr="00702BD3">
        <w:rPr>
          <w:rFonts w:ascii="Times New Roman" w:hAnsi="Times New Roman"/>
          <w:sz w:val="24"/>
          <w:szCs w:val="24"/>
        </w:rPr>
        <w:t>«Формирование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к учебной деятельности».</w:t>
      </w:r>
    </w:p>
    <w:p w:rsidR="00B676D3" w:rsidRPr="00702BD3" w:rsidRDefault="00B676D3" w:rsidP="00B676D3">
      <w:pPr>
        <w:shd w:val="clear" w:color="auto" w:fill="FFFFFF"/>
        <w:spacing w:after="0" w:line="240" w:lineRule="auto"/>
        <w:ind w:firstLine="567"/>
        <w:jc w:val="both"/>
        <w:rPr>
          <w:rFonts w:ascii="Times New Roman" w:hAnsi="Times New Roman"/>
          <w:sz w:val="24"/>
          <w:szCs w:val="24"/>
        </w:rPr>
      </w:pPr>
      <w:r w:rsidRPr="00702BD3">
        <w:rPr>
          <w:rFonts w:ascii="Times New Roman" w:eastAsia="Times New Roman" w:hAnsi="Times New Roman"/>
          <w:color w:val="000000"/>
          <w:sz w:val="24"/>
          <w:szCs w:val="24"/>
          <w:lang w:eastAsia="ru-RU"/>
        </w:rPr>
        <w:lastRenderedPageBreak/>
        <w:t xml:space="preserve">Цели Программы достигаются через решение следующих </w:t>
      </w:r>
      <w:r w:rsidRPr="00702BD3">
        <w:rPr>
          <w:rFonts w:ascii="Times New Roman" w:eastAsia="Times New Roman" w:hAnsi="Times New Roman"/>
          <w:b/>
          <w:color w:val="000000"/>
          <w:sz w:val="24"/>
          <w:szCs w:val="24"/>
          <w:lang w:eastAsia="ru-RU"/>
        </w:rPr>
        <w:t>задач:</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охрана и укрепление физического и психического здоровья детей, в том числе их эмоционального благополучия;</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развитие творческой активности детей и их позитивной социализации на основе амплификации (обогащения) детского развития;</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развитие у детей способности к сотрудничеству, коммуникативной деятельности с учетом возрастных особенностей дошкольного детства;</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xml:space="preserve">- развитие форм речи и ее функций, овладение дошкольниками навыками речевого общения на основе соответствующих возрасту форм совместной </w:t>
      </w:r>
      <w:proofErr w:type="gramStart"/>
      <w:r w:rsidRPr="00702BD3">
        <w:rPr>
          <w:rFonts w:ascii="Times New Roman" w:eastAsia="Times New Roman" w:hAnsi="Times New Roman"/>
          <w:color w:val="000000"/>
          <w:sz w:val="24"/>
          <w:szCs w:val="24"/>
          <w:lang w:eastAsia="ru-RU"/>
        </w:rPr>
        <w:t>со</w:t>
      </w:r>
      <w:proofErr w:type="gramEnd"/>
      <w:r w:rsidRPr="00702BD3">
        <w:rPr>
          <w:rFonts w:ascii="Times New Roman" w:eastAsia="Times New Roman" w:hAnsi="Times New Roman"/>
          <w:color w:val="000000"/>
          <w:sz w:val="24"/>
          <w:szCs w:val="24"/>
          <w:lang w:eastAsia="ru-RU"/>
        </w:rPr>
        <w:t xml:space="preserve"> взрослыми и самостоятельной деятельности;</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предоставление каждому ребенку (с учетом его индивидуальных особенностей и склонностей) возможностей самоутверждения, повышения самооценки в процессе формирования «</w:t>
      </w:r>
      <w:proofErr w:type="gramStart"/>
      <w:r w:rsidRPr="00702BD3">
        <w:rPr>
          <w:rFonts w:ascii="Times New Roman" w:eastAsia="Times New Roman" w:hAnsi="Times New Roman"/>
          <w:color w:val="000000"/>
          <w:sz w:val="24"/>
          <w:szCs w:val="24"/>
          <w:lang w:eastAsia="ru-RU"/>
        </w:rPr>
        <w:t>Я-компетенции</w:t>
      </w:r>
      <w:proofErr w:type="gramEnd"/>
      <w:r w:rsidRPr="00702BD3">
        <w:rPr>
          <w:rFonts w:ascii="Times New Roman" w:eastAsia="Times New Roman" w:hAnsi="Times New Roman"/>
          <w:color w:val="000000"/>
          <w:sz w:val="24"/>
          <w:szCs w:val="24"/>
          <w:lang w:eastAsia="ru-RU"/>
        </w:rPr>
        <w:t>»;</w:t>
      </w:r>
    </w:p>
    <w:p w:rsidR="00B676D3" w:rsidRPr="00702BD3" w:rsidRDefault="00B676D3" w:rsidP="00B676D3">
      <w:pPr>
        <w:shd w:val="clear" w:color="auto" w:fill="FFFFFF"/>
        <w:spacing w:after="0" w:line="240" w:lineRule="auto"/>
        <w:ind w:firstLine="709"/>
        <w:jc w:val="both"/>
        <w:rPr>
          <w:rFonts w:eastAsia="Times New Roman" w:cs="Calibri"/>
          <w:color w:val="000000"/>
          <w:sz w:val="24"/>
          <w:szCs w:val="24"/>
          <w:lang w:eastAsia="ru-RU"/>
        </w:rPr>
      </w:pPr>
      <w:r w:rsidRPr="00702BD3">
        <w:rPr>
          <w:rFonts w:ascii="Times New Roman" w:eastAsia="Times New Roman" w:hAnsi="Times New Roman"/>
          <w:color w:val="000000"/>
          <w:sz w:val="24"/>
          <w:szCs w:val="24"/>
          <w:lang w:eastAsia="ru-RU"/>
        </w:rPr>
        <w:t>– формирование социокультурной среды, соответствующей возрастным и индивидуальным особенностям детей;</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предоставление ребенку возможностей выбора в игре, а также познавательной, исследовательской и других видах деятельности, в продолжение режимных моментов, в свободном времяпрепровождении;</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поддержка инициативы детей в разных видах деятельности;</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создание развивающей образовательной среды, которая представляет собой систему условий социализации и индивидуализации детей;</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создание необходимых условий для реализации взаимодействия субъектов образовательных отношений, в которых должны быть соблюдены интересы ребенка, педагога, родителей (законных представителей);</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организация взаимодействия с семьями и их психолого-педагогическая поддержка;</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повышение компетентности родителей (законных представителей) в вопросах развития и образования охраны и укрепления здоровья детей.</w:t>
      </w:r>
    </w:p>
    <w:p w:rsidR="00CD7448" w:rsidRDefault="00CD7448" w:rsidP="00B676D3">
      <w:pPr>
        <w:shd w:val="clear" w:color="auto" w:fill="FFFFFF"/>
        <w:spacing w:after="0" w:line="240" w:lineRule="auto"/>
        <w:ind w:firstLine="568"/>
        <w:jc w:val="both"/>
        <w:rPr>
          <w:rFonts w:ascii="Times New Roman" w:eastAsia="Times New Roman" w:hAnsi="Times New Roman"/>
          <w:b/>
          <w:bCs/>
          <w:iCs/>
          <w:sz w:val="24"/>
          <w:szCs w:val="24"/>
        </w:rPr>
      </w:pPr>
    </w:p>
    <w:p w:rsidR="00B676D3" w:rsidRPr="00165895" w:rsidRDefault="003551C5" w:rsidP="00B676D3">
      <w:pPr>
        <w:shd w:val="clear" w:color="auto" w:fill="FFFFFF"/>
        <w:spacing w:after="0" w:line="240" w:lineRule="auto"/>
        <w:ind w:firstLine="568"/>
        <w:jc w:val="both"/>
        <w:rPr>
          <w:rFonts w:ascii="Times New Roman" w:eastAsia="Times New Roman" w:hAnsi="Times New Roman"/>
          <w:b/>
          <w:bCs/>
          <w:iCs/>
          <w:sz w:val="24"/>
          <w:szCs w:val="24"/>
        </w:rPr>
      </w:pPr>
      <w:r>
        <w:rPr>
          <w:rFonts w:ascii="Times New Roman" w:eastAsia="Times New Roman" w:hAnsi="Times New Roman"/>
          <w:b/>
          <w:bCs/>
          <w:iCs/>
          <w:sz w:val="24"/>
          <w:szCs w:val="24"/>
        </w:rPr>
        <w:t xml:space="preserve">1.3. </w:t>
      </w:r>
      <w:r w:rsidR="00B676D3" w:rsidRPr="003E7E19">
        <w:rPr>
          <w:rFonts w:ascii="Times New Roman" w:eastAsia="Times New Roman" w:hAnsi="Times New Roman"/>
          <w:b/>
          <w:bCs/>
          <w:iCs/>
          <w:sz w:val="24"/>
          <w:szCs w:val="24"/>
        </w:rPr>
        <w:t>Принципы и подходы к формированию Программы.</w:t>
      </w:r>
      <w:bookmarkEnd w:id="3"/>
    </w:p>
    <w:p w:rsidR="00B676D3" w:rsidRPr="003E7E19" w:rsidRDefault="00B676D3" w:rsidP="00B676D3">
      <w:pPr>
        <w:shd w:val="clear" w:color="auto" w:fill="FFFFFF"/>
        <w:spacing w:after="0" w:line="240" w:lineRule="auto"/>
        <w:jc w:val="both"/>
        <w:rPr>
          <w:rFonts w:eastAsia="Times New Roman" w:cs="Calibri"/>
          <w:color w:val="000000"/>
          <w:sz w:val="24"/>
          <w:szCs w:val="24"/>
          <w:lang w:eastAsia="ru-RU"/>
        </w:rPr>
      </w:pPr>
      <w:r w:rsidRPr="003E7E19">
        <w:rPr>
          <w:rFonts w:ascii="Times New Roman" w:eastAsia="Times New Roman" w:hAnsi="Times New Roman"/>
          <w:color w:val="000000"/>
          <w:sz w:val="24"/>
          <w:szCs w:val="24"/>
          <w:lang w:eastAsia="ru-RU"/>
        </w:rPr>
        <w:t xml:space="preserve">В соответствии со ФГОС </w:t>
      </w:r>
      <w:proofErr w:type="gramStart"/>
      <w:r w:rsidRPr="003E7E19">
        <w:rPr>
          <w:rFonts w:ascii="Times New Roman" w:eastAsia="Times New Roman" w:hAnsi="Times New Roman"/>
          <w:color w:val="000000"/>
          <w:sz w:val="24"/>
          <w:szCs w:val="24"/>
          <w:lang w:eastAsia="ru-RU"/>
        </w:rPr>
        <w:t>ДО</w:t>
      </w:r>
      <w:proofErr w:type="gramEnd"/>
      <w:r w:rsidRPr="003E7E19">
        <w:rPr>
          <w:rFonts w:ascii="Times New Roman" w:eastAsia="Times New Roman" w:hAnsi="Times New Roman"/>
          <w:color w:val="000000"/>
          <w:sz w:val="24"/>
          <w:szCs w:val="24"/>
          <w:lang w:eastAsia="ru-RU"/>
        </w:rPr>
        <w:t xml:space="preserve"> Программа построена на следующих </w:t>
      </w:r>
      <w:r w:rsidRPr="003E7E19">
        <w:rPr>
          <w:rFonts w:ascii="Times New Roman" w:eastAsia="Times New Roman" w:hAnsi="Times New Roman"/>
          <w:b/>
          <w:color w:val="000000"/>
          <w:sz w:val="24"/>
          <w:szCs w:val="24"/>
          <w:lang w:eastAsia="ru-RU"/>
        </w:rPr>
        <w:t>принципах</w:t>
      </w:r>
      <w:r w:rsidRPr="003E7E19">
        <w:rPr>
          <w:rFonts w:ascii="Times New Roman" w:eastAsia="Times New Roman" w:hAnsi="Times New Roman"/>
          <w:color w:val="000000"/>
          <w:sz w:val="24"/>
          <w:szCs w:val="24"/>
          <w:lang w:eastAsia="ru-RU"/>
        </w:rPr>
        <w:t>:</w:t>
      </w:r>
    </w:p>
    <w:p w:rsidR="00B676D3" w:rsidRPr="003E7E19" w:rsidRDefault="00B676D3" w:rsidP="00B676D3">
      <w:pPr>
        <w:numPr>
          <w:ilvl w:val="0"/>
          <w:numId w:val="2"/>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3E7E19">
        <w:rPr>
          <w:rFonts w:ascii="Times New Roman" w:eastAsia="Times New Roman" w:hAnsi="Times New Roman"/>
          <w:iCs/>
          <w:color w:val="000000"/>
          <w:sz w:val="24"/>
          <w:szCs w:val="24"/>
          <w:lang w:eastAsia="ru-RU"/>
        </w:rPr>
        <w:t xml:space="preserve"> поддержка разнообразия детства</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2"/>
        </w:numPr>
        <w:shd w:val="clear" w:color="auto" w:fill="FFFFFF"/>
        <w:spacing w:after="0" w:line="240" w:lineRule="auto"/>
        <w:ind w:left="0" w:firstLine="567"/>
        <w:jc w:val="both"/>
        <w:rPr>
          <w:rFonts w:eastAsia="Times New Roman" w:cs="Calibri"/>
          <w:color w:val="000000"/>
          <w:sz w:val="24"/>
          <w:szCs w:val="24"/>
          <w:lang w:eastAsia="ru-RU"/>
        </w:rPr>
      </w:pPr>
      <w:r w:rsidRPr="003E7E19">
        <w:rPr>
          <w:rFonts w:ascii="Times New Roman" w:eastAsia="Times New Roman" w:hAnsi="Times New Roman"/>
          <w:iCs/>
          <w:color w:val="000000"/>
          <w:sz w:val="24"/>
          <w:szCs w:val="24"/>
          <w:lang w:eastAsia="ru-RU"/>
        </w:rPr>
        <w:t xml:space="preserve">сохранение уникальности и </w:t>
      </w:r>
      <w:proofErr w:type="spellStart"/>
      <w:r w:rsidRPr="003E7E19">
        <w:rPr>
          <w:rFonts w:ascii="Times New Roman" w:eastAsia="Times New Roman" w:hAnsi="Times New Roman"/>
          <w:iCs/>
          <w:color w:val="000000"/>
          <w:sz w:val="24"/>
          <w:szCs w:val="24"/>
          <w:lang w:eastAsia="ru-RU"/>
        </w:rPr>
        <w:t>самоценности</w:t>
      </w:r>
      <w:proofErr w:type="spellEnd"/>
      <w:r w:rsidRPr="003E7E19">
        <w:rPr>
          <w:rFonts w:ascii="Times New Roman" w:eastAsia="Times New Roman" w:hAnsi="Times New Roman"/>
          <w:iCs/>
          <w:color w:val="000000"/>
          <w:sz w:val="24"/>
          <w:szCs w:val="24"/>
          <w:lang w:eastAsia="ru-RU"/>
        </w:rPr>
        <w:t xml:space="preserve"> детства</w:t>
      </w:r>
      <w:r w:rsidRPr="003E7E19">
        <w:rPr>
          <w:rFonts w:ascii="Times New Roman" w:eastAsia="Times New Roman" w:hAnsi="Times New Roman"/>
          <w:color w:val="000000"/>
          <w:sz w:val="24"/>
          <w:szCs w:val="24"/>
          <w:lang w:eastAsia="ru-RU"/>
        </w:rPr>
        <w:t xml:space="preserve"> как важного этапа в общем развитии человека. </w:t>
      </w:r>
    </w:p>
    <w:p w:rsidR="00B676D3" w:rsidRPr="003E7E19" w:rsidRDefault="00B676D3" w:rsidP="00B676D3">
      <w:pPr>
        <w:numPr>
          <w:ilvl w:val="0"/>
          <w:numId w:val="3"/>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3E7E19">
        <w:rPr>
          <w:rFonts w:ascii="Times New Roman" w:eastAsia="Times New Roman" w:hAnsi="Times New Roman"/>
          <w:iCs/>
          <w:color w:val="000000"/>
          <w:sz w:val="24"/>
          <w:szCs w:val="24"/>
          <w:lang w:eastAsia="ru-RU"/>
        </w:rPr>
        <w:t>позитивная социализация</w:t>
      </w:r>
      <w:r w:rsidRPr="003E7E19">
        <w:rPr>
          <w:rFonts w:ascii="Times New Roman" w:eastAsia="Times New Roman" w:hAnsi="Times New Roman"/>
          <w:color w:val="000000"/>
          <w:sz w:val="24"/>
          <w:szCs w:val="24"/>
          <w:lang w:eastAsia="ru-RU"/>
        </w:rPr>
        <w:t xml:space="preserve"> ребенка </w:t>
      </w:r>
    </w:p>
    <w:p w:rsidR="00B676D3" w:rsidRPr="003E7E19" w:rsidRDefault="00B676D3" w:rsidP="00B676D3">
      <w:pPr>
        <w:numPr>
          <w:ilvl w:val="0"/>
          <w:numId w:val="3"/>
        </w:numPr>
        <w:shd w:val="clear" w:color="auto" w:fill="FFFFFF"/>
        <w:spacing w:after="0" w:line="240" w:lineRule="auto"/>
        <w:ind w:left="0" w:firstLine="567"/>
        <w:jc w:val="both"/>
        <w:rPr>
          <w:rFonts w:eastAsia="Times New Roman" w:cs="Calibri"/>
          <w:color w:val="000000"/>
          <w:sz w:val="24"/>
          <w:szCs w:val="24"/>
          <w:lang w:eastAsia="ru-RU"/>
        </w:rPr>
      </w:pPr>
      <w:r w:rsidRPr="003E7E19">
        <w:rPr>
          <w:rFonts w:ascii="Times New Roman" w:eastAsia="Times New Roman" w:hAnsi="Times New Roman"/>
          <w:iCs/>
          <w:color w:val="000000"/>
          <w:sz w:val="24"/>
          <w:szCs w:val="24"/>
          <w:lang w:eastAsia="ru-RU"/>
        </w:rPr>
        <w:t>личностно-развивающий и гуманистический характер взаимодействия</w:t>
      </w:r>
      <w:r w:rsidRPr="003E7E19">
        <w:rPr>
          <w:rFonts w:ascii="Times New Roman" w:eastAsia="Times New Roman" w:hAnsi="Times New Roman"/>
          <w:color w:val="000000"/>
          <w:sz w:val="24"/>
          <w:szCs w:val="24"/>
          <w:lang w:eastAsia="ru-RU"/>
        </w:rPr>
        <w:t xml:space="preserve">  взрослых (родителей</w:t>
      </w:r>
      <w:r>
        <w:rPr>
          <w:rFonts w:ascii="Times New Roman" w:eastAsia="Times New Roman" w:hAnsi="Times New Roman"/>
          <w:color w:val="000000"/>
          <w:sz w:val="24"/>
          <w:szCs w:val="24"/>
          <w:lang w:eastAsia="ru-RU"/>
        </w:rPr>
        <w:t xml:space="preserve"> </w:t>
      </w:r>
      <w:r w:rsidRPr="003E7E19">
        <w:rPr>
          <w:rFonts w:ascii="Times New Roman" w:eastAsia="Times New Roman" w:hAnsi="Times New Roman"/>
          <w:color w:val="000000"/>
          <w:sz w:val="24"/>
          <w:szCs w:val="24"/>
          <w:lang w:eastAsia="ru-RU"/>
        </w:rPr>
        <w:t xml:space="preserve">(законных представителей), педагогических и иных работников Учреждения) и детей. </w:t>
      </w:r>
    </w:p>
    <w:p w:rsidR="00B676D3" w:rsidRPr="003E7E19" w:rsidRDefault="00B676D3" w:rsidP="00B676D3">
      <w:pPr>
        <w:numPr>
          <w:ilvl w:val="0"/>
          <w:numId w:val="3"/>
        </w:numPr>
        <w:shd w:val="clear" w:color="auto" w:fill="FFFFFF"/>
        <w:spacing w:after="0" w:line="240" w:lineRule="auto"/>
        <w:ind w:left="0" w:firstLine="567"/>
        <w:jc w:val="both"/>
        <w:rPr>
          <w:rFonts w:eastAsia="Times New Roman" w:cs="Calibri"/>
          <w:color w:val="000000"/>
          <w:sz w:val="20"/>
          <w:szCs w:val="20"/>
          <w:lang w:eastAsia="ru-RU"/>
        </w:rPr>
      </w:pPr>
      <w:r w:rsidRPr="003E7E19">
        <w:rPr>
          <w:rFonts w:ascii="Times New Roman" w:eastAsia="Times New Roman" w:hAnsi="Times New Roman"/>
          <w:iCs/>
          <w:color w:val="000000"/>
          <w:sz w:val="24"/>
          <w:szCs w:val="24"/>
          <w:lang w:eastAsia="ru-RU"/>
        </w:rPr>
        <w:t>содействие и сотрудничество детей и взрослых</w:t>
      </w:r>
      <w:r w:rsidRPr="003E7E19">
        <w:rPr>
          <w:rFonts w:ascii="Times New Roman" w:eastAsia="Times New Roman" w:hAnsi="Times New Roman"/>
          <w:color w:val="000000"/>
          <w:sz w:val="24"/>
          <w:szCs w:val="24"/>
          <w:lang w:eastAsia="ru-RU"/>
        </w:rPr>
        <w:t>, </w:t>
      </w:r>
      <w:r w:rsidRPr="003E7E19">
        <w:rPr>
          <w:rFonts w:ascii="Times New Roman" w:eastAsia="Times New Roman" w:hAnsi="Times New Roman"/>
          <w:iCs/>
          <w:color w:val="000000"/>
          <w:sz w:val="24"/>
          <w:szCs w:val="24"/>
          <w:lang w:eastAsia="ru-RU"/>
        </w:rPr>
        <w:t>признание ребенка полноценным участником (субъектом) образовательных отношений</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сотрудничество Организации с семьей</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 xml:space="preserve">индивидуализация дошкольного образования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возрастная адекватность образования.</w:t>
      </w:r>
      <w:r w:rsidRPr="003E7E19">
        <w:rPr>
          <w:rFonts w:ascii="Times New Roman" w:eastAsia="Times New Roman" w:hAnsi="Times New Roman"/>
          <w:color w:val="000000"/>
          <w:sz w:val="24"/>
          <w:szCs w:val="24"/>
          <w:lang w:eastAsia="ru-RU"/>
        </w:rPr>
        <w:t>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развивающее вариативное образование.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полнота содержания и интеграция отдельных образовательных областей</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4"/>
          <w:szCs w:val="24"/>
          <w:lang w:eastAsia="ru-RU"/>
        </w:rPr>
      </w:pPr>
      <w:r w:rsidRPr="003E7E19">
        <w:rPr>
          <w:rFonts w:ascii="Times New Roman" w:eastAsia="Times New Roman" w:hAnsi="Times New Roman"/>
          <w:iCs/>
          <w:color w:val="000000"/>
          <w:sz w:val="24"/>
          <w:szCs w:val="24"/>
          <w:lang w:eastAsia="ru-RU"/>
        </w:rPr>
        <w:t>инвариантность ценностей и целей при вариативности средств реализации и достижения целей Программы. </w:t>
      </w:r>
    </w:p>
    <w:p w:rsidR="00B676D3" w:rsidRPr="003E7E19" w:rsidRDefault="00B676D3" w:rsidP="00B676D3">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rPr>
      </w:pPr>
      <w:proofErr w:type="gramStart"/>
      <w:r w:rsidRPr="003E7E19">
        <w:rPr>
          <w:rFonts w:ascii="Times New Roman" w:eastAsia="Times New Roman" w:hAnsi="Times New Roman"/>
          <w:bCs/>
          <w:sz w:val="24"/>
          <w:szCs w:val="24"/>
          <w:lang w:eastAsia="ru-RU"/>
        </w:rPr>
        <w:t xml:space="preserve">В основе реализации Программы лежит культурно-исторический и системно ­ </w:t>
      </w:r>
      <w:proofErr w:type="spellStart"/>
      <w:r w:rsidRPr="003E7E19">
        <w:rPr>
          <w:rFonts w:ascii="Times New Roman" w:eastAsia="Times New Roman" w:hAnsi="Times New Roman"/>
          <w:bCs/>
          <w:sz w:val="24"/>
          <w:szCs w:val="24"/>
          <w:lang w:eastAsia="ru-RU"/>
        </w:rPr>
        <w:t>деятельностный</w:t>
      </w:r>
      <w:proofErr w:type="spellEnd"/>
      <w:r w:rsidRPr="003E7E19">
        <w:rPr>
          <w:rFonts w:ascii="Times New Roman" w:eastAsia="Times New Roman" w:hAnsi="Times New Roman"/>
          <w:bCs/>
          <w:sz w:val="24"/>
          <w:szCs w:val="24"/>
          <w:lang w:eastAsia="ru-RU"/>
        </w:rPr>
        <w:t xml:space="preserve"> </w:t>
      </w:r>
      <w:r w:rsidRPr="003E7E19">
        <w:rPr>
          <w:rFonts w:ascii="Times New Roman" w:eastAsia="Times New Roman" w:hAnsi="Times New Roman"/>
          <w:b/>
          <w:bCs/>
          <w:sz w:val="24"/>
          <w:szCs w:val="24"/>
          <w:lang w:eastAsia="ru-RU"/>
        </w:rPr>
        <w:t>подходы</w:t>
      </w:r>
      <w:r w:rsidRPr="003E7E19">
        <w:rPr>
          <w:rFonts w:ascii="Times New Roman" w:eastAsia="Times New Roman" w:hAnsi="Times New Roman"/>
          <w:bCs/>
          <w:sz w:val="24"/>
          <w:szCs w:val="24"/>
          <w:lang w:eastAsia="ru-RU"/>
        </w:rPr>
        <w:t xml:space="preserve"> к развитию ребенка, являющиеся методологией ФГОС ДО, </w:t>
      </w:r>
      <w:r w:rsidRPr="003E7E19">
        <w:rPr>
          <w:rFonts w:ascii="Times New Roman" w:eastAsia="Times New Roman" w:hAnsi="Times New Roman"/>
          <w:bCs/>
          <w:color w:val="000000"/>
          <w:sz w:val="24"/>
          <w:szCs w:val="24"/>
          <w:lang w:eastAsia="ru-RU"/>
        </w:rPr>
        <w:lastRenderedPageBreak/>
        <w:t xml:space="preserve">которые </w:t>
      </w:r>
      <w:r w:rsidRPr="003E7E19">
        <w:rPr>
          <w:rFonts w:ascii="Times New Roman" w:eastAsia="Times New Roman" w:hAnsi="Times New Roman"/>
          <w:color w:val="000000"/>
          <w:sz w:val="24"/>
          <w:szCs w:val="24"/>
          <w:lang w:eastAsia="ru-RU"/>
        </w:rPr>
        <w:t>предполагают открытие перед ребенком всего спектра возможностей и создание у него установки на свободный, но ответственный выбор той или иной возможности,  делает обучение мотивированным, учит дошкольника самостоятельно ставить перед собой цель и находить пути, в том числе средства, ее достижения, помогать ребенку</w:t>
      </w:r>
      <w:proofErr w:type="gramEnd"/>
      <w:r w:rsidRPr="003E7E19">
        <w:rPr>
          <w:rFonts w:ascii="Times New Roman" w:eastAsia="Times New Roman" w:hAnsi="Times New Roman"/>
          <w:color w:val="000000"/>
          <w:sz w:val="24"/>
          <w:szCs w:val="24"/>
          <w:lang w:eastAsia="ru-RU"/>
        </w:rPr>
        <w:t xml:space="preserve"> сформировать у себя умения контроля и самоконтроля, оценки и самооценки</w:t>
      </w:r>
    </w:p>
    <w:p w:rsidR="00B676D3" w:rsidRPr="003E7E19" w:rsidRDefault="00B676D3" w:rsidP="00B676D3">
      <w:pPr>
        <w:shd w:val="clear" w:color="auto" w:fill="FFFFFF"/>
        <w:spacing w:after="0" w:line="240" w:lineRule="auto"/>
        <w:ind w:firstLine="709"/>
        <w:contextualSpacing/>
        <w:jc w:val="both"/>
        <w:rPr>
          <w:rFonts w:ascii="Times New Roman" w:hAnsi="Times New Roman"/>
          <w:sz w:val="24"/>
          <w:szCs w:val="24"/>
        </w:rPr>
      </w:pPr>
      <w:r w:rsidRPr="003E7E19">
        <w:rPr>
          <w:rFonts w:ascii="Times New Roman" w:hAnsi="Times New Roman"/>
          <w:sz w:val="24"/>
          <w:szCs w:val="24"/>
        </w:rPr>
        <w:t>При разработке Программы использовались под</w:t>
      </w:r>
      <w:r w:rsidRPr="003E7E19">
        <w:rPr>
          <w:rFonts w:ascii="Times New Roman" w:hAnsi="Times New Roman"/>
          <w:sz w:val="24"/>
          <w:szCs w:val="24"/>
        </w:rPr>
        <w:softHyphen/>
        <w:t>ходы, построенные на совместной деятельности взрослого и детей и самостоятельной деятельности,</w:t>
      </w:r>
      <w:r w:rsidRPr="003E7E19">
        <w:rPr>
          <w:rFonts w:ascii="Times New Roman" w:hAnsi="Times New Roman"/>
          <w:b/>
          <w:sz w:val="24"/>
          <w:szCs w:val="24"/>
        </w:rPr>
        <w:t xml:space="preserve"> </w:t>
      </w:r>
      <w:r w:rsidRPr="003E7E19">
        <w:rPr>
          <w:rFonts w:ascii="Times New Roman" w:hAnsi="Times New Roman"/>
          <w:sz w:val="24"/>
          <w:szCs w:val="24"/>
        </w:rPr>
        <w:t xml:space="preserve">комплексно-тематическом построении образовательного процесса. </w:t>
      </w:r>
    </w:p>
    <w:p w:rsidR="00B676D3" w:rsidRPr="003E7E19" w:rsidRDefault="00B676D3" w:rsidP="00B676D3">
      <w:pPr>
        <w:spacing w:after="0" w:line="240" w:lineRule="auto"/>
        <w:jc w:val="both"/>
        <w:rPr>
          <w:rFonts w:ascii="Times New Roman" w:hAnsi="Times New Roman"/>
          <w:sz w:val="24"/>
          <w:szCs w:val="24"/>
        </w:rPr>
      </w:pPr>
      <w:r w:rsidRPr="003E7E19">
        <w:rPr>
          <w:sz w:val="24"/>
          <w:szCs w:val="24"/>
        </w:rPr>
        <w:tab/>
      </w:r>
      <w:r w:rsidRPr="003E7E19">
        <w:rPr>
          <w:rFonts w:ascii="Times New Roman" w:hAnsi="Times New Roman"/>
          <w:sz w:val="24"/>
          <w:szCs w:val="24"/>
        </w:rPr>
        <w:t>Под совместной деятельностью взрослых и детей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B676D3" w:rsidRPr="003E7E19" w:rsidRDefault="00B676D3" w:rsidP="00B676D3">
      <w:pPr>
        <w:spacing w:after="0" w:line="240" w:lineRule="auto"/>
        <w:ind w:firstLine="539"/>
        <w:jc w:val="both"/>
        <w:rPr>
          <w:rFonts w:ascii="Times New Roman" w:hAnsi="Times New Roman"/>
          <w:sz w:val="24"/>
          <w:szCs w:val="24"/>
        </w:rPr>
      </w:pPr>
      <w:r w:rsidRPr="003E7E19">
        <w:rPr>
          <w:rFonts w:ascii="Times New Roman" w:hAnsi="Times New Roman"/>
          <w:sz w:val="24"/>
          <w:szCs w:val="24"/>
        </w:rPr>
        <w:t xml:space="preserve">  Под самостоятельной деятельностью детей предполагается свободная деятельность воспитанников в условиях созданной педагогами предметно – 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3551C5" w:rsidRDefault="003551C5" w:rsidP="00B676D3">
      <w:pPr>
        <w:autoSpaceDE w:val="0"/>
        <w:autoSpaceDN w:val="0"/>
        <w:adjustRightInd w:val="0"/>
        <w:spacing w:after="0" w:line="240" w:lineRule="auto"/>
        <w:jc w:val="center"/>
        <w:outlineLvl w:val="1"/>
        <w:rPr>
          <w:rFonts w:ascii="Times New Roman" w:eastAsia="Times New Roman" w:hAnsi="Times New Roman"/>
          <w:b/>
          <w:bCs/>
          <w:color w:val="000000"/>
          <w:sz w:val="24"/>
          <w:szCs w:val="24"/>
          <w:lang w:eastAsia="ru-RU"/>
        </w:rPr>
      </w:pPr>
      <w:bookmarkStart w:id="4" w:name="_Toc470607063"/>
    </w:p>
    <w:p w:rsidR="00B676D3" w:rsidRPr="005F77C3" w:rsidRDefault="00B676D3" w:rsidP="00B676D3">
      <w:pPr>
        <w:autoSpaceDE w:val="0"/>
        <w:autoSpaceDN w:val="0"/>
        <w:adjustRightInd w:val="0"/>
        <w:spacing w:after="0" w:line="240" w:lineRule="auto"/>
        <w:jc w:val="center"/>
        <w:outlineLvl w:val="1"/>
        <w:rPr>
          <w:rFonts w:ascii="Times New Roman" w:hAnsi="Times New Roman"/>
          <w:color w:val="000000"/>
          <w:sz w:val="24"/>
          <w:szCs w:val="24"/>
        </w:rPr>
      </w:pPr>
      <w:r w:rsidRPr="00FC2DF5">
        <w:rPr>
          <w:rFonts w:ascii="Times New Roman" w:eastAsia="Times New Roman" w:hAnsi="Times New Roman"/>
          <w:b/>
          <w:bCs/>
          <w:color w:val="000000"/>
          <w:sz w:val="24"/>
          <w:szCs w:val="24"/>
          <w:lang w:eastAsia="ru-RU"/>
        </w:rPr>
        <w:t>1</w:t>
      </w:r>
      <w:bookmarkEnd w:id="4"/>
      <w:r w:rsidRPr="00FC2DF5">
        <w:rPr>
          <w:rFonts w:ascii="Times New Roman" w:eastAsia="Times New Roman" w:hAnsi="Times New Roman"/>
          <w:b/>
          <w:bCs/>
          <w:color w:val="000000"/>
          <w:sz w:val="24"/>
          <w:szCs w:val="24"/>
          <w:lang w:eastAsia="ru-RU"/>
        </w:rPr>
        <w:t xml:space="preserve">.4. </w:t>
      </w:r>
      <w:r w:rsidRPr="00FC2DF5">
        <w:rPr>
          <w:rFonts w:ascii="Times New Roman" w:hAnsi="Times New Roman"/>
          <w:b/>
          <w:bCs/>
          <w:sz w:val="26"/>
          <w:szCs w:val="26"/>
        </w:rPr>
        <w:t>Планируемые результаты освоения Программы</w:t>
      </w:r>
    </w:p>
    <w:p w:rsidR="00B676D3" w:rsidRPr="00104291" w:rsidRDefault="00B676D3" w:rsidP="00B676D3">
      <w:pPr>
        <w:autoSpaceDE w:val="0"/>
        <w:autoSpaceDN w:val="0"/>
        <w:adjustRightInd w:val="0"/>
        <w:spacing w:after="0" w:line="240" w:lineRule="auto"/>
        <w:jc w:val="both"/>
        <w:rPr>
          <w:rFonts w:ascii="Times New Roman" w:hAnsi="Times New Roman"/>
          <w:b/>
          <w:sz w:val="24"/>
          <w:szCs w:val="24"/>
        </w:rPr>
      </w:pPr>
      <w:r w:rsidRPr="00104291">
        <w:rPr>
          <w:rFonts w:ascii="Times New Roman" w:hAnsi="Times New Roman"/>
          <w:b/>
          <w:sz w:val="24"/>
          <w:szCs w:val="24"/>
        </w:rPr>
        <w:t>Обязательная часть:</w:t>
      </w:r>
    </w:p>
    <w:p w:rsidR="00B676D3" w:rsidRPr="00104291" w:rsidRDefault="00B676D3" w:rsidP="00B676D3">
      <w:pPr>
        <w:shd w:val="clear" w:color="auto" w:fill="FFFFFF"/>
        <w:spacing w:after="0" w:line="240" w:lineRule="auto"/>
        <w:jc w:val="both"/>
        <w:rPr>
          <w:rFonts w:ascii="Times New Roman" w:eastAsia="Times New Roman" w:hAnsi="Times New Roman"/>
          <w:sz w:val="24"/>
          <w:szCs w:val="24"/>
          <w:lang w:eastAsia="ru-RU"/>
        </w:rPr>
      </w:pPr>
      <w:r w:rsidRPr="00104291">
        <w:rPr>
          <w:rFonts w:ascii="Times New Roman" w:hAnsi="Times New Roman"/>
          <w:b/>
          <w:sz w:val="24"/>
          <w:szCs w:val="24"/>
        </w:rPr>
        <w:t>Целевые ориентиры на этапе завершения дошкольного образования:</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04291">
        <w:rPr>
          <w:rFonts w:ascii="Times New Roman" w:eastAsia="Times New Roman" w:hAnsi="Times New Roman"/>
          <w:sz w:val="24"/>
          <w:szCs w:val="24"/>
          <w:lang w:eastAsia="ru-RU"/>
        </w:rPr>
        <w:t>со</w:t>
      </w:r>
      <w:proofErr w:type="gramEnd"/>
      <w:r w:rsidRPr="00104291">
        <w:rPr>
          <w:rFonts w:ascii="Times New Roman" w:eastAsia="Times New Roman" w:hAnsi="Times New Roman"/>
          <w:sz w:val="24"/>
          <w:szCs w:val="24"/>
          <w:lang w:eastAsia="ru-RU"/>
        </w:rPr>
        <w:t xml:space="preserve"> взрослыми и сверстниками, может соблюдать правила безопасного поведения и личной гигиены;</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676D3" w:rsidRDefault="00B676D3" w:rsidP="00B676D3">
      <w:pPr>
        <w:autoSpaceDE w:val="0"/>
        <w:autoSpaceDN w:val="0"/>
        <w:adjustRightInd w:val="0"/>
        <w:spacing w:after="0" w:line="240" w:lineRule="auto"/>
        <w:jc w:val="center"/>
        <w:outlineLvl w:val="1"/>
        <w:rPr>
          <w:rFonts w:ascii="Times New Roman" w:hAnsi="Times New Roman"/>
          <w:b/>
          <w:sz w:val="24"/>
          <w:szCs w:val="24"/>
        </w:rPr>
      </w:pPr>
      <w:bookmarkStart w:id="5" w:name="_Toc517170879"/>
      <w:bookmarkStart w:id="6" w:name="_Toc518562394"/>
      <w:bookmarkStart w:id="7" w:name="_Toc518562755"/>
      <w:r w:rsidRPr="000627F0">
        <w:rPr>
          <w:rFonts w:ascii="Times New Roman" w:hAnsi="Times New Roman"/>
          <w:b/>
          <w:bCs/>
          <w:sz w:val="24"/>
          <w:szCs w:val="24"/>
        </w:rPr>
        <w:t xml:space="preserve">Планируемые результаты освоения </w:t>
      </w:r>
      <w:bookmarkEnd w:id="5"/>
      <w:bookmarkEnd w:id="6"/>
      <w:bookmarkEnd w:id="7"/>
      <w:r w:rsidRPr="000627F0">
        <w:rPr>
          <w:rFonts w:ascii="Times New Roman" w:hAnsi="Times New Roman"/>
          <w:b/>
          <w:sz w:val="24"/>
          <w:szCs w:val="24"/>
        </w:rPr>
        <w:t>Парциальн</w:t>
      </w:r>
      <w:r>
        <w:rPr>
          <w:rFonts w:ascii="Times New Roman" w:hAnsi="Times New Roman"/>
          <w:b/>
          <w:sz w:val="24"/>
          <w:szCs w:val="24"/>
        </w:rPr>
        <w:t>ой</w:t>
      </w:r>
      <w:r w:rsidRPr="000627F0">
        <w:rPr>
          <w:rFonts w:ascii="Times New Roman" w:hAnsi="Times New Roman"/>
          <w:b/>
          <w:sz w:val="24"/>
          <w:szCs w:val="24"/>
        </w:rPr>
        <w:t xml:space="preserve"> программ</w:t>
      </w:r>
      <w:r>
        <w:rPr>
          <w:rFonts w:ascii="Times New Roman" w:hAnsi="Times New Roman"/>
          <w:b/>
          <w:sz w:val="24"/>
          <w:szCs w:val="24"/>
        </w:rPr>
        <w:t>ы</w:t>
      </w:r>
      <w:r w:rsidRPr="000627F0">
        <w:rPr>
          <w:rFonts w:ascii="Times New Roman" w:hAnsi="Times New Roman"/>
          <w:b/>
          <w:sz w:val="24"/>
          <w:szCs w:val="24"/>
        </w:rPr>
        <w:t xml:space="preserve"> </w:t>
      </w:r>
    </w:p>
    <w:p w:rsidR="00B676D3" w:rsidRPr="000627F0" w:rsidRDefault="00B676D3" w:rsidP="00B676D3">
      <w:pPr>
        <w:autoSpaceDE w:val="0"/>
        <w:autoSpaceDN w:val="0"/>
        <w:adjustRightInd w:val="0"/>
        <w:spacing w:after="0" w:line="240" w:lineRule="auto"/>
        <w:jc w:val="center"/>
        <w:outlineLvl w:val="1"/>
        <w:rPr>
          <w:rFonts w:ascii="Times New Roman" w:hAnsi="Times New Roman"/>
          <w:b/>
          <w:sz w:val="24"/>
          <w:szCs w:val="24"/>
        </w:rPr>
      </w:pPr>
      <w:r w:rsidRPr="000627F0">
        <w:rPr>
          <w:rFonts w:ascii="Times New Roman" w:hAnsi="Times New Roman"/>
          <w:b/>
          <w:sz w:val="24"/>
          <w:szCs w:val="24"/>
        </w:rPr>
        <w:t xml:space="preserve">«Экология для малышей» </w:t>
      </w:r>
    </w:p>
    <w:p w:rsidR="00FA0F56" w:rsidRPr="00FA0F56" w:rsidRDefault="00FA0F56" w:rsidP="00FA0F56">
      <w:pPr>
        <w:autoSpaceDE w:val="0"/>
        <w:autoSpaceDN w:val="0"/>
        <w:adjustRightInd w:val="0"/>
        <w:spacing w:after="0" w:line="240" w:lineRule="auto"/>
        <w:ind w:firstLine="709"/>
        <w:jc w:val="both"/>
        <w:rPr>
          <w:rFonts w:ascii="Times New Roman" w:hAnsi="Times New Roman"/>
          <w:color w:val="000000"/>
          <w:sz w:val="24"/>
          <w:szCs w:val="24"/>
        </w:rPr>
      </w:pPr>
      <w:r w:rsidRPr="00FA0F56">
        <w:rPr>
          <w:rFonts w:ascii="Times New Roman" w:hAnsi="Times New Roman"/>
          <w:b/>
          <w:color w:val="000000"/>
          <w:sz w:val="24"/>
          <w:szCs w:val="24"/>
        </w:rPr>
        <w:lastRenderedPageBreak/>
        <w:t>Ребенок к 6 годам</w:t>
      </w:r>
      <w:r w:rsidRPr="00FA0F56">
        <w:rPr>
          <w:rFonts w:ascii="Times New Roman" w:hAnsi="Times New Roman"/>
          <w:color w:val="000000"/>
          <w:sz w:val="24"/>
          <w:szCs w:val="24"/>
        </w:rPr>
        <w:t xml:space="preserve"> должен знать: </w:t>
      </w:r>
    </w:p>
    <w:p w:rsidR="00FA0F56" w:rsidRPr="00FA0F56" w:rsidRDefault="00FA0F56" w:rsidP="00FA0F56">
      <w:pPr>
        <w:autoSpaceDE w:val="0"/>
        <w:autoSpaceDN w:val="0"/>
        <w:adjustRightInd w:val="0"/>
        <w:spacing w:after="0" w:line="240" w:lineRule="auto"/>
        <w:jc w:val="both"/>
        <w:rPr>
          <w:rFonts w:ascii="Times New Roman" w:hAnsi="Times New Roman"/>
          <w:color w:val="000000"/>
          <w:sz w:val="24"/>
          <w:szCs w:val="24"/>
        </w:rPr>
      </w:pPr>
      <w:r w:rsidRPr="00FA0F56">
        <w:rPr>
          <w:rFonts w:ascii="Times New Roman" w:hAnsi="Times New Roman"/>
          <w:color w:val="000000"/>
          <w:sz w:val="24"/>
          <w:szCs w:val="24"/>
        </w:rPr>
        <w:sym w:font="Symbol" w:char="F02D"/>
      </w:r>
      <w:r w:rsidRPr="00FA0F56">
        <w:rPr>
          <w:rFonts w:ascii="Times New Roman" w:hAnsi="Times New Roman"/>
          <w:color w:val="000000"/>
          <w:sz w:val="24"/>
          <w:szCs w:val="24"/>
        </w:rPr>
        <w:t xml:space="preserve"> Свой домашний адрес, название города, округа.</w:t>
      </w:r>
    </w:p>
    <w:p w:rsidR="00FA0F56" w:rsidRPr="00FA0F56" w:rsidRDefault="00FA0F56" w:rsidP="00FA0F56">
      <w:pPr>
        <w:autoSpaceDE w:val="0"/>
        <w:autoSpaceDN w:val="0"/>
        <w:adjustRightInd w:val="0"/>
        <w:spacing w:after="0" w:line="240" w:lineRule="auto"/>
        <w:jc w:val="both"/>
        <w:rPr>
          <w:rFonts w:ascii="Times New Roman" w:hAnsi="Times New Roman"/>
          <w:color w:val="000000"/>
          <w:sz w:val="24"/>
          <w:szCs w:val="24"/>
        </w:rPr>
      </w:pPr>
      <w:r w:rsidRPr="00FA0F56">
        <w:rPr>
          <w:rFonts w:ascii="Times New Roman" w:hAnsi="Times New Roman"/>
          <w:color w:val="000000"/>
          <w:sz w:val="24"/>
          <w:szCs w:val="24"/>
        </w:rPr>
        <w:t xml:space="preserve"> </w:t>
      </w:r>
      <w:r w:rsidRPr="00FA0F56">
        <w:rPr>
          <w:rFonts w:ascii="Times New Roman" w:hAnsi="Times New Roman"/>
          <w:color w:val="000000"/>
          <w:sz w:val="24"/>
          <w:szCs w:val="24"/>
        </w:rPr>
        <w:sym w:font="Symbol" w:char="F02D"/>
      </w:r>
      <w:r w:rsidRPr="00FA0F56">
        <w:rPr>
          <w:rFonts w:ascii="Times New Roman" w:hAnsi="Times New Roman"/>
          <w:color w:val="000000"/>
          <w:sz w:val="24"/>
          <w:szCs w:val="24"/>
        </w:rPr>
        <w:t xml:space="preserve"> Иметь представление о символике города </w:t>
      </w:r>
      <w:proofErr w:type="gramStart"/>
      <w:r w:rsidRPr="00FA0F56">
        <w:rPr>
          <w:rFonts w:ascii="Times New Roman" w:hAnsi="Times New Roman"/>
          <w:color w:val="000000"/>
          <w:sz w:val="24"/>
          <w:szCs w:val="24"/>
        </w:rPr>
        <w:t>Советский</w:t>
      </w:r>
      <w:proofErr w:type="gramEnd"/>
      <w:r w:rsidRPr="00FA0F56">
        <w:rPr>
          <w:rFonts w:ascii="Times New Roman" w:hAnsi="Times New Roman"/>
          <w:color w:val="000000"/>
          <w:sz w:val="24"/>
          <w:szCs w:val="24"/>
        </w:rPr>
        <w:t xml:space="preserve">, округа. </w:t>
      </w:r>
    </w:p>
    <w:p w:rsidR="00FA0F56" w:rsidRPr="00FA0F56" w:rsidRDefault="00FA0F56" w:rsidP="00FA0F56">
      <w:pPr>
        <w:autoSpaceDE w:val="0"/>
        <w:autoSpaceDN w:val="0"/>
        <w:adjustRightInd w:val="0"/>
        <w:spacing w:after="0" w:line="240" w:lineRule="auto"/>
        <w:jc w:val="both"/>
        <w:rPr>
          <w:rFonts w:ascii="Times New Roman" w:hAnsi="Times New Roman"/>
          <w:color w:val="000000"/>
          <w:sz w:val="24"/>
          <w:szCs w:val="24"/>
        </w:rPr>
      </w:pPr>
      <w:r w:rsidRPr="00FA0F56">
        <w:rPr>
          <w:rFonts w:ascii="Times New Roman" w:hAnsi="Times New Roman"/>
          <w:color w:val="000000"/>
          <w:sz w:val="24"/>
          <w:szCs w:val="24"/>
        </w:rPr>
        <w:sym w:font="Symbol" w:char="F02D"/>
      </w:r>
      <w:r w:rsidRPr="00FA0F56">
        <w:rPr>
          <w:rFonts w:ascii="Times New Roman" w:hAnsi="Times New Roman"/>
          <w:color w:val="000000"/>
          <w:sz w:val="24"/>
          <w:szCs w:val="24"/>
        </w:rPr>
        <w:t xml:space="preserve"> Знать названия близлежащих улиц. </w:t>
      </w:r>
    </w:p>
    <w:p w:rsidR="00FA0F56" w:rsidRPr="00FA0F56" w:rsidRDefault="00FA0F56" w:rsidP="00FA0F56">
      <w:pPr>
        <w:autoSpaceDE w:val="0"/>
        <w:autoSpaceDN w:val="0"/>
        <w:adjustRightInd w:val="0"/>
        <w:spacing w:after="0" w:line="240" w:lineRule="auto"/>
        <w:jc w:val="both"/>
        <w:rPr>
          <w:rFonts w:ascii="Times New Roman" w:hAnsi="Times New Roman"/>
          <w:color w:val="000000"/>
          <w:sz w:val="24"/>
          <w:szCs w:val="24"/>
        </w:rPr>
      </w:pPr>
      <w:r w:rsidRPr="00FA0F56">
        <w:rPr>
          <w:rFonts w:ascii="Times New Roman" w:hAnsi="Times New Roman"/>
          <w:color w:val="000000"/>
          <w:sz w:val="24"/>
          <w:szCs w:val="24"/>
        </w:rPr>
        <w:sym w:font="Symbol" w:char="F02D"/>
      </w:r>
      <w:r w:rsidRPr="00FA0F56">
        <w:rPr>
          <w:rFonts w:ascii="Times New Roman" w:hAnsi="Times New Roman"/>
          <w:color w:val="000000"/>
          <w:sz w:val="24"/>
          <w:szCs w:val="24"/>
        </w:rPr>
        <w:t xml:space="preserve"> Иметь представления о жизни и быте народа ханты. </w:t>
      </w:r>
    </w:p>
    <w:p w:rsidR="00FA0F56" w:rsidRPr="00FA0F56" w:rsidRDefault="00FA0F56" w:rsidP="00FA0F56">
      <w:pPr>
        <w:autoSpaceDE w:val="0"/>
        <w:autoSpaceDN w:val="0"/>
        <w:adjustRightInd w:val="0"/>
        <w:spacing w:after="0" w:line="240" w:lineRule="auto"/>
        <w:jc w:val="both"/>
        <w:rPr>
          <w:rFonts w:ascii="Times New Roman" w:hAnsi="Times New Roman"/>
          <w:color w:val="000000"/>
          <w:sz w:val="24"/>
          <w:szCs w:val="24"/>
        </w:rPr>
      </w:pPr>
      <w:r w:rsidRPr="00FA0F56">
        <w:rPr>
          <w:rFonts w:ascii="Times New Roman" w:hAnsi="Times New Roman"/>
          <w:color w:val="000000"/>
          <w:sz w:val="24"/>
          <w:szCs w:val="24"/>
        </w:rPr>
        <w:sym w:font="Symbol" w:char="F02D"/>
      </w:r>
      <w:r w:rsidRPr="00FA0F56">
        <w:rPr>
          <w:rFonts w:ascii="Times New Roman" w:hAnsi="Times New Roman"/>
          <w:color w:val="000000"/>
          <w:sz w:val="24"/>
          <w:szCs w:val="24"/>
        </w:rPr>
        <w:t xml:space="preserve"> Различать национальные костюмы народов ханты и манси, уметь играть </w:t>
      </w:r>
      <w:r w:rsidRPr="00FA0F56">
        <w:rPr>
          <w:rFonts w:ascii="Times New Roman" w:hAnsi="Times New Roman"/>
          <w:color w:val="000000"/>
          <w:sz w:val="24"/>
          <w:szCs w:val="24"/>
        </w:rPr>
        <w:br/>
        <w:t xml:space="preserve">в их подвижные игры. </w:t>
      </w:r>
    </w:p>
    <w:p w:rsidR="00FA0F56" w:rsidRPr="00FA0F56" w:rsidRDefault="00FA0F56" w:rsidP="00FA0F56">
      <w:pPr>
        <w:autoSpaceDE w:val="0"/>
        <w:autoSpaceDN w:val="0"/>
        <w:adjustRightInd w:val="0"/>
        <w:spacing w:after="0" w:line="240" w:lineRule="auto"/>
        <w:jc w:val="both"/>
        <w:rPr>
          <w:rFonts w:ascii="Times New Roman" w:hAnsi="Times New Roman"/>
          <w:color w:val="000000"/>
          <w:sz w:val="24"/>
          <w:szCs w:val="24"/>
        </w:rPr>
      </w:pPr>
      <w:r w:rsidRPr="00FA0F56">
        <w:rPr>
          <w:rFonts w:ascii="Times New Roman" w:hAnsi="Times New Roman"/>
          <w:color w:val="000000"/>
          <w:sz w:val="24"/>
          <w:szCs w:val="24"/>
        </w:rPr>
        <w:sym w:font="Symbol" w:char="F02D"/>
      </w:r>
      <w:r w:rsidRPr="00FA0F56">
        <w:rPr>
          <w:rFonts w:ascii="Times New Roman" w:hAnsi="Times New Roman"/>
          <w:color w:val="000000"/>
          <w:sz w:val="24"/>
          <w:szCs w:val="24"/>
        </w:rPr>
        <w:t xml:space="preserve"> Знать правила поведения в природе. </w:t>
      </w:r>
    </w:p>
    <w:p w:rsidR="00FA0F56" w:rsidRPr="00FA0F56" w:rsidRDefault="00FA0F56" w:rsidP="00FA0F56">
      <w:pPr>
        <w:autoSpaceDE w:val="0"/>
        <w:autoSpaceDN w:val="0"/>
        <w:adjustRightInd w:val="0"/>
        <w:spacing w:after="0" w:line="240" w:lineRule="auto"/>
        <w:jc w:val="both"/>
        <w:rPr>
          <w:rFonts w:ascii="Times New Roman" w:hAnsi="Times New Roman"/>
          <w:color w:val="000000"/>
          <w:sz w:val="24"/>
          <w:szCs w:val="24"/>
        </w:rPr>
      </w:pPr>
      <w:r w:rsidRPr="00FA0F56">
        <w:rPr>
          <w:rFonts w:ascii="Times New Roman" w:hAnsi="Times New Roman"/>
          <w:color w:val="000000"/>
          <w:sz w:val="24"/>
          <w:szCs w:val="24"/>
        </w:rPr>
        <w:sym w:font="Symbol" w:char="F02D"/>
      </w:r>
      <w:r w:rsidRPr="00FA0F56">
        <w:rPr>
          <w:rFonts w:ascii="Times New Roman" w:hAnsi="Times New Roman"/>
          <w:color w:val="000000"/>
          <w:sz w:val="24"/>
          <w:szCs w:val="24"/>
        </w:rPr>
        <w:t xml:space="preserve"> Уметь рассказать о неразрывной связи человека с природой, значимости окружающей среды для здорового образа жизни людей. </w:t>
      </w:r>
    </w:p>
    <w:p w:rsidR="00B676D3" w:rsidRDefault="00FA0F56" w:rsidP="00B676D3">
      <w:pPr>
        <w:autoSpaceDE w:val="0"/>
        <w:autoSpaceDN w:val="0"/>
        <w:adjustRightInd w:val="0"/>
        <w:spacing w:after="0" w:line="240" w:lineRule="auto"/>
        <w:ind w:firstLine="708"/>
        <w:jc w:val="center"/>
        <w:rPr>
          <w:rFonts w:ascii="Times New Roman" w:hAnsi="Times New Roman"/>
          <w:b/>
          <w:bCs/>
          <w:color w:val="000000"/>
          <w:sz w:val="24"/>
          <w:szCs w:val="24"/>
        </w:rPr>
      </w:pPr>
      <w:r>
        <w:rPr>
          <w:rFonts w:ascii="Times New Roman" w:hAnsi="Times New Roman"/>
          <w:b/>
          <w:bCs/>
          <w:color w:val="000000"/>
          <w:sz w:val="24"/>
          <w:szCs w:val="24"/>
        </w:rPr>
        <w:t>Парциальная программа «</w:t>
      </w:r>
      <w:r w:rsidR="008F5E86">
        <w:rPr>
          <w:rFonts w:ascii="Times New Roman" w:hAnsi="Times New Roman"/>
          <w:b/>
          <w:bCs/>
          <w:color w:val="000000"/>
          <w:sz w:val="24"/>
          <w:szCs w:val="24"/>
        </w:rPr>
        <w:t>Финансовая грамотность дошкольников</w:t>
      </w:r>
      <w:r>
        <w:rPr>
          <w:rFonts w:ascii="Times New Roman" w:hAnsi="Times New Roman"/>
          <w:b/>
          <w:bCs/>
          <w:color w:val="000000"/>
          <w:sz w:val="24"/>
          <w:szCs w:val="24"/>
        </w:rPr>
        <w:t>»</w:t>
      </w:r>
    </w:p>
    <w:p w:rsidR="00FA0F56" w:rsidRPr="00DC764D" w:rsidRDefault="00FA0F56" w:rsidP="00FA0F56">
      <w:pPr>
        <w:pStyle w:val="a4"/>
        <w:shd w:val="clear" w:color="auto" w:fill="FFFFFF"/>
        <w:tabs>
          <w:tab w:val="left" w:pos="709"/>
        </w:tabs>
        <w:spacing w:before="0" w:beforeAutospacing="0" w:after="0" w:afterAutospacing="0" w:line="294" w:lineRule="atLeast"/>
        <w:ind w:firstLine="709"/>
        <w:jc w:val="both"/>
        <w:rPr>
          <w:b/>
          <w:i/>
          <w:color w:val="000000"/>
        </w:rPr>
      </w:pPr>
      <w:r w:rsidRPr="00DC764D">
        <w:rPr>
          <w:b/>
          <w:i/>
          <w:color w:val="000000"/>
        </w:rPr>
        <w:t>Ребенок к 6 годам:</w:t>
      </w:r>
    </w:p>
    <w:p w:rsidR="00FA0F56" w:rsidRDefault="00FA0F56" w:rsidP="00FA0F56">
      <w:pPr>
        <w:pStyle w:val="a4"/>
        <w:shd w:val="clear" w:color="auto" w:fill="FFFFFF"/>
        <w:tabs>
          <w:tab w:val="left" w:pos="709"/>
        </w:tabs>
        <w:spacing w:before="0" w:beforeAutospacing="0" w:after="0" w:afterAutospacing="0" w:line="294" w:lineRule="atLeast"/>
        <w:jc w:val="both"/>
        <w:rPr>
          <w:rFonts w:ascii="Arial" w:hAnsi="Arial" w:cs="Arial"/>
          <w:color w:val="000000"/>
          <w:sz w:val="21"/>
          <w:szCs w:val="21"/>
        </w:rPr>
      </w:pPr>
      <w:proofErr w:type="gramStart"/>
      <w:r>
        <w:rPr>
          <w:color w:val="000000"/>
        </w:rPr>
        <w:t>- проявляет доброе и бережное отношение к природе и окружающему миру; адекватно оценивает свои возможности осуществить то или иное задание, выбранное дело; имеет представление о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об обществе, его культурных ценностях; о государстве и принадлежности к нему.</w:t>
      </w:r>
      <w:proofErr w:type="gramEnd"/>
    </w:p>
    <w:p w:rsidR="00FA0F56" w:rsidRPr="00DC764D" w:rsidRDefault="00FA0F56" w:rsidP="00FA0F56">
      <w:pPr>
        <w:pStyle w:val="a4"/>
        <w:shd w:val="clear" w:color="auto" w:fill="FFFFFF"/>
        <w:tabs>
          <w:tab w:val="left" w:pos="709"/>
          <w:tab w:val="left" w:pos="851"/>
        </w:tabs>
        <w:spacing w:before="0" w:beforeAutospacing="0" w:after="0" w:afterAutospacing="0" w:line="294" w:lineRule="atLeast"/>
        <w:jc w:val="both"/>
        <w:rPr>
          <w:rFonts w:ascii="Arial" w:hAnsi="Arial" w:cs="Arial"/>
          <w:color w:val="000000"/>
          <w:sz w:val="21"/>
          <w:szCs w:val="21"/>
        </w:rPr>
      </w:pPr>
      <w:r>
        <w:rPr>
          <w:color w:val="000000"/>
        </w:rPr>
        <w:t xml:space="preserve">- </w:t>
      </w:r>
      <w:proofErr w:type="gramStart"/>
      <w:r>
        <w:rPr>
          <w:color w:val="000000"/>
        </w:rPr>
        <w:t>приобщён</w:t>
      </w:r>
      <w:proofErr w:type="gramEnd"/>
      <w:r>
        <w:rPr>
          <w:color w:val="000000"/>
        </w:rPr>
        <w:t xml:space="preserve"> к базовым социокультурным ценностям Российской цивилизации, знает и уважает традиции своего народа. Проявляет чувства патриотизма, гражданственности, устойчивой и бескорыстной привязанности к своему Отечеству, малой Родине, семье, сверстникам и соотечественникам.</w:t>
      </w:r>
    </w:p>
    <w:p w:rsidR="00FA0F56" w:rsidRDefault="00FA0F56" w:rsidP="00B676D3">
      <w:pPr>
        <w:autoSpaceDE w:val="0"/>
        <w:autoSpaceDN w:val="0"/>
        <w:adjustRightInd w:val="0"/>
        <w:spacing w:after="0" w:line="240" w:lineRule="auto"/>
        <w:ind w:firstLine="708"/>
        <w:jc w:val="center"/>
        <w:rPr>
          <w:rFonts w:ascii="Times New Roman" w:hAnsi="Times New Roman"/>
          <w:b/>
          <w:bCs/>
          <w:color w:val="000000"/>
          <w:sz w:val="24"/>
          <w:szCs w:val="24"/>
        </w:rPr>
      </w:pPr>
    </w:p>
    <w:p w:rsidR="00B676D3" w:rsidRPr="003551C5" w:rsidRDefault="00B676D3" w:rsidP="003551C5">
      <w:pPr>
        <w:autoSpaceDE w:val="0"/>
        <w:autoSpaceDN w:val="0"/>
        <w:adjustRightInd w:val="0"/>
        <w:spacing w:after="0" w:line="240" w:lineRule="auto"/>
        <w:ind w:firstLine="708"/>
        <w:jc w:val="center"/>
        <w:rPr>
          <w:rFonts w:ascii="Times New Roman" w:eastAsia="Times New Roman" w:hAnsi="Times New Roman"/>
          <w:sz w:val="24"/>
          <w:szCs w:val="24"/>
          <w:lang w:eastAsia="ru-RU"/>
        </w:rPr>
      </w:pPr>
      <w:r w:rsidRPr="007D1191">
        <w:rPr>
          <w:rFonts w:ascii="Times New Roman" w:hAnsi="Times New Roman"/>
          <w:b/>
          <w:color w:val="000000"/>
          <w:sz w:val="24"/>
          <w:szCs w:val="24"/>
          <w:lang w:val="en-US" w:eastAsia="ru-RU"/>
        </w:rPr>
        <w:t>II</w:t>
      </w:r>
      <w:r w:rsidRPr="007D1191">
        <w:rPr>
          <w:rFonts w:ascii="Times New Roman" w:hAnsi="Times New Roman"/>
          <w:b/>
          <w:color w:val="000000"/>
          <w:sz w:val="24"/>
          <w:szCs w:val="24"/>
          <w:lang w:eastAsia="ru-RU"/>
        </w:rPr>
        <w:t xml:space="preserve">. </w:t>
      </w:r>
      <w:proofErr w:type="gramStart"/>
      <w:r w:rsidRPr="007D1191">
        <w:rPr>
          <w:rFonts w:ascii="Times New Roman" w:hAnsi="Times New Roman"/>
          <w:b/>
          <w:color w:val="000000"/>
          <w:sz w:val="24"/>
          <w:szCs w:val="24"/>
          <w:lang w:eastAsia="ru-RU"/>
        </w:rPr>
        <w:t>СОДЕРЖАТЕЛЬНЫЙ  РАЗДЕЛ</w:t>
      </w:r>
      <w:proofErr w:type="gramEnd"/>
      <w:r w:rsidRPr="007D1191">
        <w:rPr>
          <w:rFonts w:ascii="Times New Roman" w:hAnsi="Times New Roman"/>
          <w:b/>
          <w:color w:val="000000"/>
          <w:sz w:val="24"/>
          <w:szCs w:val="24"/>
          <w:lang w:eastAsia="ru-RU"/>
        </w:rPr>
        <w:t>.</w:t>
      </w:r>
    </w:p>
    <w:p w:rsidR="00B676D3" w:rsidRPr="00505126" w:rsidRDefault="00B676D3" w:rsidP="00B676D3">
      <w:pPr>
        <w:spacing w:after="0" w:line="240" w:lineRule="auto"/>
        <w:ind w:firstLine="567"/>
        <w:jc w:val="both"/>
        <w:rPr>
          <w:rFonts w:ascii="Times New Roman" w:hAnsi="Times New Roman"/>
          <w:sz w:val="24"/>
          <w:szCs w:val="24"/>
        </w:rPr>
      </w:pPr>
      <w:r w:rsidRPr="00505126">
        <w:rPr>
          <w:rFonts w:ascii="Times New Roman" w:hAnsi="Times New Roman"/>
          <w:sz w:val="24"/>
          <w:szCs w:val="24"/>
        </w:rPr>
        <w:t xml:space="preserve">В содержательном разделе описана образовательная деятельность в соответствии с </w:t>
      </w:r>
      <w:r>
        <w:rPr>
          <w:rFonts w:ascii="Times New Roman" w:hAnsi="Times New Roman"/>
          <w:sz w:val="24"/>
          <w:szCs w:val="24"/>
        </w:rPr>
        <w:t xml:space="preserve">направлениями развития ребенка </w:t>
      </w:r>
      <w:r w:rsidRPr="00505126">
        <w:rPr>
          <w:rFonts w:ascii="Times New Roman" w:hAnsi="Times New Roman"/>
          <w:sz w:val="24"/>
          <w:szCs w:val="24"/>
        </w:rPr>
        <w:t xml:space="preserve">каждого </w:t>
      </w:r>
      <w:r>
        <w:rPr>
          <w:rFonts w:ascii="Times New Roman" w:hAnsi="Times New Roman"/>
          <w:sz w:val="24"/>
          <w:szCs w:val="24"/>
        </w:rPr>
        <w:t xml:space="preserve">возраста </w:t>
      </w:r>
      <w:r w:rsidRPr="00505126">
        <w:rPr>
          <w:rFonts w:ascii="Times New Roman" w:hAnsi="Times New Roman"/>
          <w:sz w:val="24"/>
          <w:szCs w:val="24"/>
        </w:rPr>
        <w:t>п</w:t>
      </w:r>
      <w:r>
        <w:rPr>
          <w:rFonts w:ascii="Times New Roman" w:hAnsi="Times New Roman"/>
          <w:sz w:val="24"/>
          <w:szCs w:val="24"/>
        </w:rPr>
        <w:t>о образовательным областям (Социально-коммуникативное развитие, познавательное</w:t>
      </w:r>
      <w:r w:rsidRPr="00505126">
        <w:rPr>
          <w:rFonts w:ascii="Times New Roman" w:hAnsi="Times New Roman"/>
          <w:sz w:val="24"/>
          <w:szCs w:val="24"/>
        </w:rPr>
        <w:t xml:space="preserve"> развитие, </w:t>
      </w:r>
      <w:r>
        <w:rPr>
          <w:rFonts w:ascii="Times New Roman" w:hAnsi="Times New Roman"/>
          <w:sz w:val="24"/>
          <w:szCs w:val="24"/>
        </w:rPr>
        <w:t xml:space="preserve">речевое </w:t>
      </w:r>
      <w:r w:rsidRPr="00505126">
        <w:rPr>
          <w:rFonts w:ascii="Times New Roman" w:hAnsi="Times New Roman"/>
          <w:sz w:val="24"/>
          <w:szCs w:val="24"/>
        </w:rPr>
        <w:t xml:space="preserve">развитие, </w:t>
      </w:r>
      <w:r>
        <w:rPr>
          <w:rFonts w:ascii="Times New Roman" w:hAnsi="Times New Roman"/>
          <w:sz w:val="24"/>
          <w:szCs w:val="24"/>
        </w:rPr>
        <w:t xml:space="preserve">художественно-эстетическое). По каждой </w:t>
      </w:r>
      <w:r w:rsidRPr="00505126">
        <w:rPr>
          <w:rFonts w:ascii="Times New Roman" w:hAnsi="Times New Roman"/>
          <w:sz w:val="24"/>
          <w:szCs w:val="24"/>
        </w:rPr>
        <w:t xml:space="preserve">образовательной </w:t>
      </w:r>
      <w:r>
        <w:rPr>
          <w:rFonts w:ascii="Times New Roman" w:hAnsi="Times New Roman"/>
          <w:sz w:val="24"/>
          <w:szCs w:val="24"/>
        </w:rPr>
        <w:t>области прописаны программные задачи, формы</w:t>
      </w:r>
      <w:r w:rsidRPr="00505126">
        <w:rPr>
          <w:rFonts w:ascii="Times New Roman" w:hAnsi="Times New Roman"/>
          <w:sz w:val="24"/>
          <w:szCs w:val="24"/>
        </w:rPr>
        <w:t xml:space="preserve"> и</w:t>
      </w:r>
      <w:r>
        <w:rPr>
          <w:rFonts w:ascii="Times New Roman" w:hAnsi="Times New Roman"/>
          <w:sz w:val="24"/>
          <w:szCs w:val="24"/>
        </w:rPr>
        <w:t xml:space="preserve"> методы работы с детьми в организации образовательной деятельности, формы</w:t>
      </w:r>
      <w:r w:rsidRPr="00505126">
        <w:rPr>
          <w:rFonts w:ascii="Times New Roman" w:hAnsi="Times New Roman"/>
          <w:sz w:val="24"/>
          <w:szCs w:val="24"/>
        </w:rPr>
        <w:t xml:space="preserve"> взаимодейств</w:t>
      </w:r>
      <w:r>
        <w:rPr>
          <w:rFonts w:ascii="Times New Roman" w:hAnsi="Times New Roman"/>
          <w:sz w:val="24"/>
          <w:szCs w:val="24"/>
        </w:rPr>
        <w:t xml:space="preserve">ия с семьями </w:t>
      </w:r>
      <w:r w:rsidRPr="00505126">
        <w:rPr>
          <w:rFonts w:ascii="Times New Roman" w:hAnsi="Times New Roman"/>
          <w:sz w:val="24"/>
          <w:szCs w:val="24"/>
        </w:rPr>
        <w:t xml:space="preserve">воспитанников. Представлены особенности образовательной деятельности разных видов и </w:t>
      </w:r>
      <w:r>
        <w:rPr>
          <w:rFonts w:ascii="Times New Roman" w:hAnsi="Times New Roman"/>
          <w:sz w:val="24"/>
          <w:szCs w:val="24"/>
        </w:rPr>
        <w:t xml:space="preserve">культурных практик, описание вариативных форм, способов, методов и средств реализации Рабочей программы с учетом возрастных и индивидуальных </w:t>
      </w:r>
      <w:r w:rsidRPr="00505126">
        <w:rPr>
          <w:rFonts w:ascii="Times New Roman" w:hAnsi="Times New Roman"/>
          <w:sz w:val="24"/>
          <w:szCs w:val="24"/>
        </w:rPr>
        <w:t xml:space="preserve">особенностей </w:t>
      </w:r>
      <w:r>
        <w:rPr>
          <w:rFonts w:ascii="Times New Roman" w:hAnsi="Times New Roman"/>
          <w:sz w:val="24"/>
          <w:szCs w:val="24"/>
        </w:rPr>
        <w:t xml:space="preserve">воспитанников по каждому возрасту, специфики их образовательных потребностей </w:t>
      </w:r>
      <w:r w:rsidRPr="00505126">
        <w:rPr>
          <w:rFonts w:ascii="Times New Roman" w:hAnsi="Times New Roman"/>
          <w:sz w:val="24"/>
          <w:szCs w:val="24"/>
        </w:rPr>
        <w:t xml:space="preserve">и </w:t>
      </w:r>
      <w:r>
        <w:rPr>
          <w:rFonts w:ascii="Times New Roman" w:hAnsi="Times New Roman"/>
          <w:sz w:val="24"/>
          <w:szCs w:val="24"/>
        </w:rPr>
        <w:t xml:space="preserve">интересов, способы и направления поддержки детской инициативы, </w:t>
      </w:r>
      <w:r w:rsidRPr="00505126">
        <w:rPr>
          <w:rFonts w:ascii="Times New Roman" w:hAnsi="Times New Roman"/>
          <w:sz w:val="24"/>
          <w:szCs w:val="24"/>
        </w:rPr>
        <w:t>особенност</w:t>
      </w:r>
      <w:r>
        <w:rPr>
          <w:rFonts w:ascii="Times New Roman" w:hAnsi="Times New Roman"/>
          <w:sz w:val="24"/>
          <w:szCs w:val="24"/>
        </w:rPr>
        <w:t xml:space="preserve">и </w:t>
      </w:r>
      <w:r w:rsidRPr="00505126">
        <w:rPr>
          <w:rFonts w:ascii="Times New Roman" w:hAnsi="Times New Roman"/>
          <w:sz w:val="24"/>
          <w:szCs w:val="24"/>
        </w:rPr>
        <w:t>взаимодействия педагогов с семьями воспитанников.</w:t>
      </w:r>
    </w:p>
    <w:p w:rsidR="00B676D3" w:rsidRDefault="00B676D3" w:rsidP="00B676D3">
      <w:pPr>
        <w:widowControl w:val="0"/>
        <w:spacing w:after="0" w:line="240" w:lineRule="auto"/>
        <w:ind w:firstLine="709"/>
        <w:jc w:val="both"/>
        <w:rPr>
          <w:rFonts w:ascii="Times New Roman" w:hAnsi="Times New Roman"/>
          <w:sz w:val="24"/>
          <w:szCs w:val="24"/>
        </w:rPr>
      </w:pPr>
      <w:r w:rsidRPr="008F074F">
        <w:rPr>
          <w:rFonts w:ascii="Times New Roman" w:hAnsi="Times New Roman"/>
          <w:sz w:val="24"/>
          <w:shd w:val="clear" w:color="auto" w:fill="FFFFFF"/>
        </w:rPr>
        <w:t>В</w:t>
      </w:r>
      <w:r w:rsidRPr="008F074F">
        <w:rPr>
          <w:rFonts w:ascii="Times New Roman" w:hAnsi="Times New Roman"/>
          <w:color w:val="FF0000"/>
          <w:sz w:val="24"/>
          <w:shd w:val="clear" w:color="auto" w:fill="FFFFFF"/>
        </w:rPr>
        <w:t xml:space="preserve"> </w:t>
      </w:r>
      <w:proofErr w:type="gramStart"/>
      <w:r w:rsidRPr="008F074F">
        <w:rPr>
          <w:rFonts w:ascii="Times New Roman" w:hAnsi="Times New Roman"/>
          <w:sz w:val="24"/>
          <w:shd w:val="clear" w:color="auto" w:fill="FFFFFF"/>
        </w:rPr>
        <w:t>часть, формируемую участниками образовательных отношений в Программу входит</w:t>
      </w:r>
      <w:proofErr w:type="gramEnd"/>
      <w:r w:rsidRPr="008F074F">
        <w:rPr>
          <w:rFonts w:ascii="Times New Roman" w:hAnsi="Times New Roman"/>
          <w:sz w:val="24"/>
          <w:shd w:val="clear" w:color="auto" w:fill="FFFFFF"/>
        </w:rPr>
        <w:t xml:space="preserve"> национально - региональный компонент – Парциальная п</w:t>
      </w:r>
      <w:r w:rsidRPr="008F074F">
        <w:rPr>
          <w:rFonts w:ascii="Times New Roman" w:hAnsi="Times New Roman"/>
          <w:sz w:val="24"/>
          <w:szCs w:val="24"/>
        </w:rPr>
        <w:t>рограмма «Экология для малышей», которая</w:t>
      </w:r>
      <w:r w:rsidRPr="008F074F">
        <w:rPr>
          <w:rFonts w:ascii="Times New Roman" w:hAnsi="Times New Roman"/>
          <w:b/>
          <w:sz w:val="24"/>
          <w:szCs w:val="24"/>
        </w:rPr>
        <w:t xml:space="preserve"> </w:t>
      </w:r>
      <w:r w:rsidRPr="008F074F">
        <w:rPr>
          <w:rFonts w:ascii="Times New Roman" w:hAnsi="Times New Roman"/>
          <w:sz w:val="24"/>
          <w:szCs w:val="24"/>
        </w:rPr>
        <w:t>содержит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«Экология для малышей» Е.В. Гончаровой.</w:t>
      </w:r>
    </w:p>
    <w:p w:rsidR="003551C5" w:rsidRPr="00D90A30" w:rsidRDefault="003551C5" w:rsidP="003551C5">
      <w:pPr>
        <w:pStyle w:val="2"/>
        <w:tabs>
          <w:tab w:val="left" w:pos="851"/>
        </w:tabs>
        <w:ind w:left="0" w:firstLine="709"/>
        <w:jc w:val="both"/>
      </w:pPr>
      <w:r>
        <w:t>Парциальная программа «</w:t>
      </w:r>
      <w:r w:rsidR="008F5E86">
        <w:t>Финансовая грамотность дошкольников</w:t>
      </w:r>
      <w:r>
        <w:t xml:space="preserve">» </w:t>
      </w:r>
      <w:r w:rsidRPr="00D90A30">
        <w:t>представляет собой апробированную воспитательно-образовательную и дидактическую систему, и оригинальную педагогическую технологию. Программа строится на культурологической основе, соответствует светскому характеру образования, содержание Программы основано на российских культурных традициях. Парциальная программа обеспечивает развитие личности по духовно – нравственному воспитанию. 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(законных представителей).</w:t>
      </w:r>
    </w:p>
    <w:p w:rsidR="00B676D3" w:rsidRPr="00E96788" w:rsidRDefault="00B676D3" w:rsidP="00B676D3">
      <w:pPr>
        <w:spacing w:after="0" w:line="240" w:lineRule="auto"/>
        <w:rPr>
          <w:rFonts w:ascii="Times New Roman" w:hAnsi="Times New Roman"/>
          <w:sz w:val="24"/>
        </w:rPr>
      </w:pPr>
    </w:p>
    <w:p w:rsidR="00B676D3" w:rsidRPr="00D855E1" w:rsidRDefault="00B676D3" w:rsidP="003551C5">
      <w:pPr>
        <w:spacing w:after="0" w:line="240" w:lineRule="auto"/>
        <w:jc w:val="center"/>
        <w:rPr>
          <w:rFonts w:ascii="Times New Roman" w:hAnsi="Times New Roman"/>
          <w:b/>
          <w:sz w:val="24"/>
        </w:rPr>
      </w:pPr>
      <w:r w:rsidRPr="00D855E1">
        <w:rPr>
          <w:rFonts w:ascii="Times New Roman" w:hAnsi="Times New Roman"/>
          <w:b/>
          <w:sz w:val="24"/>
        </w:rPr>
        <w:t>III. ОРГАНИЗАЦИОННЫЙ РАЗДЕЛ</w:t>
      </w:r>
    </w:p>
    <w:p w:rsidR="00B676D3" w:rsidRPr="00505126" w:rsidRDefault="00B676D3" w:rsidP="00B676D3">
      <w:pPr>
        <w:spacing w:after="0" w:line="240" w:lineRule="auto"/>
        <w:ind w:firstLine="567"/>
        <w:jc w:val="both"/>
        <w:rPr>
          <w:rFonts w:ascii="Times New Roman" w:hAnsi="Times New Roman"/>
          <w:sz w:val="24"/>
          <w:szCs w:val="24"/>
        </w:rPr>
      </w:pPr>
      <w:r>
        <w:rPr>
          <w:rFonts w:ascii="Times New Roman" w:hAnsi="Times New Roman"/>
          <w:sz w:val="24"/>
          <w:szCs w:val="24"/>
        </w:rPr>
        <w:t>В данном разделе</w:t>
      </w:r>
      <w:r w:rsidRPr="00505126">
        <w:rPr>
          <w:rFonts w:ascii="Times New Roman" w:hAnsi="Times New Roman"/>
          <w:sz w:val="24"/>
          <w:szCs w:val="24"/>
        </w:rPr>
        <w:t xml:space="preserve"> предста</w:t>
      </w:r>
      <w:r>
        <w:rPr>
          <w:rFonts w:ascii="Times New Roman" w:hAnsi="Times New Roman"/>
          <w:sz w:val="24"/>
          <w:szCs w:val="24"/>
        </w:rPr>
        <w:t>влены методические материалы, средства обучения</w:t>
      </w:r>
      <w:r w:rsidRPr="00505126">
        <w:rPr>
          <w:rFonts w:ascii="Times New Roman" w:hAnsi="Times New Roman"/>
          <w:sz w:val="24"/>
          <w:szCs w:val="24"/>
        </w:rPr>
        <w:t xml:space="preserve"> и </w:t>
      </w:r>
    </w:p>
    <w:p w:rsidR="00B676D3" w:rsidRDefault="00B676D3" w:rsidP="00B676D3">
      <w:pPr>
        <w:spacing w:after="0" w:line="240" w:lineRule="auto"/>
        <w:jc w:val="both"/>
        <w:rPr>
          <w:rFonts w:ascii="Times New Roman" w:hAnsi="Times New Roman"/>
          <w:sz w:val="24"/>
          <w:szCs w:val="24"/>
        </w:rPr>
      </w:pPr>
      <w:r>
        <w:rPr>
          <w:rFonts w:ascii="Times New Roman" w:hAnsi="Times New Roman"/>
          <w:sz w:val="24"/>
          <w:szCs w:val="24"/>
        </w:rPr>
        <w:t>воспитания обучающихся,</w:t>
      </w:r>
      <w:r w:rsidRPr="00505126">
        <w:rPr>
          <w:rFonts w:ascii="Times New Roman" w:hAnsi="Times New Roman"/>
          <w:sz w:val="24"/>
          <w:szCs w:val="24"/>
        </w:rPr>
        <w:t xml:space="preserve"> описа</w:t>
      </w:r>
      <w:r>
        <w:rPr>
          <w:rFonts w:ascii="Times New Roman" w:hAnsi="Times New Roman"/>
          <w:sz w:val="24"/>
          <w:szCs w:val="24"/>
        </w:rPr>
        <w:t>ние режима дня,</w:t>
      </w:r>
      <w:r w:rsidRPr="00505126">
        <w:rPr>
          <w:rFonts w:ascii="Times New Roman" w:hAnsi="Times New Roman"/>
          <w:sz w:val="24"/>
          <w:szCs w:val="24"/>
        </w:rPr>
        <w:t xml:space="preserve"> включая учебный план, </w:t>
      </w:r>
      <w:r>
        <w:rPr>
          <w:rFonts w:ascii="Times New Roman" w:hAnsi="Times New Roman"/>
          <w:sz w:val="24"/>
          <w:szCs w:val="24"/>
        </w:rPr>
        <w:t xml:space="preserve">а также особенности </w:t>
      </w:r>
      <w:r w:rsidRPr="00505126">
        <w:rPr>
          <w:rFonts w:ascii="Times New Roman" w:hAnsi="Times New Roman"/>
          <w:sz w:val="24"/>
          <w:szCs w:val="24"/>
        </w:rPr>
        <w:t>традиционн</w:t>
      </w:r>
      <w:r>
        <w:rPr>
          <w:rFonts w:ascii="Times New Roman" w:hAnsi="Times New Roman"/>
          <w:sz w:val="24"/>
          <w:szCs w:val="24"/>
        </w:rPr>
        <w:t xml:space="preserve">ых </w:t>
      </w:r>
      <w:r w:rsidRPr="00505126">
        <w:rPr>
          <w:rFonts w:ascii="Times New Roman" w:hAnsi="Times New Roman"/>
          <w:sz w:val="24"/>
          <w:szCs w:val="24"/>
        </w:rPr>
        <w:t>событий, праздн</w:t>
      </w:r>
      <w:r>
        <w:rPr>
          <w:rFonts w:ascii="Times New Roman" w:hAnsi="Times New Roman"/>
          <w:sz w:val="24"/>
          <w:szCs w:val="24"/>
        </w:rPr>
        <w:t xml:space="preserve">иков, мероприятий и описание организации развивающей </w:t>
      </w:r>
      <w:r w:rsidRPr="00505126">
        <w:rPr>
          <w:rFonts w:ascii="Times New Roman" w:hAnsi="Times New Roman"/>
          <w:sz w:val="24"/>
          <w:szCs w:val="24"/>
        </w:rPr>
        <w:t>предметно-пространственной среды.</w:t>
      </w:r>
    </w:p>
    <w:p w:rsidR="00B676D3" w:rsidRDefault="00B676D3" w:rsidP="00B676D3">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части, формируемой участниками образовательных отношений раскрыта</w:t>
      </w:r>
      <w:proofErr w:type="gramEnd"/>
      <w:r>
        <w:rPr>
          <w:rFonts w:ascii="Times New Roman" w:hAnsi="Times New Roman"/>
          <w:sz w:val="24"/>
          <w:szCs w:val="24"/>
        </w:rPr>
        <w:t xml:space="preserve"> специфика организации предметно-пространственной среды для реализации регионального компонента – Парциальной программы «Экология для малышей»</w:t>
      </w:r>
      <w:r w:rsidR="00FA0F56">
        <w:rPr>
          <w:rFonts w:ascii="Times New Roman" w:hAnsi="Times New Roman"/>
          <w:sz w:val="24"/>
          <w:szCs w:val="24"/>
        </w:rPr>
        <w:t xml:space="preserve"> и «</w:t>
      </w:r>
      <w:r w:rsidR="008F5E86">
        <w:rPr>
          <w:rFonts w:ascii="Times New Roman" w:hAnsi="Times New Roman"/>
          <w:sz w:val="24"/>
          <w:szCs w:val="24"/>
        </w:rPr>
        <w:t>Финансовая грамотность дошкольников</w:t>
      </w:r>
      <w:bookmarkStart w:id="8" w:name="_GoBack"/>
      <w:bookmarkEnd w:id="8"/>
      <w:r w:rsidR="00FA0F56">
        <w:rPr>
          <w:rFonts w:ascii="Times New Roman" w:hAnsi="Times New Roman"/>
          <w:sz w:val="24"/>
          <w:szCs w:val="24"/>
        </w:rPr>
        <w:t>».</w:t>
      </w:r>
    </w:p>
    <w:p w:rsidR="00176415" w:rsidRDefault="00176415"/>
    <w:sectPr w:rsidR="00176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B3C"/>
    <w:multiLevelType w:val="hybridMultilevel"/>
    <w:tmpl w:val="71BA8AD2"/>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74A34"/>
    <w:multiLevelType w:val="hybridMultilevel"/>
    <w:tmpl w:val="CFD6CFFA"/>
    <w:lvl w:ilvl="0" w:tplc="149CFB5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2F96F6B"/>
    <w:multiLevelType w:val="hybridMultilevel"/>
    <w:tmpl w:val="D278BF98"/>
    <w:lvl w:ilvl="0" w:tplc="0AA83230">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4F192CEB"/>
    <w:multiLevelType w:val="hybridMultilevel"/>
    <w:tmpl w:val="A9686E7E"/>
    <w:lvl w:ilvl="0" w:tplc="6068E036">
      <w:start w:val="1"/>
      <w:numFmt w:val="bullet"/>
      <w:lvlText w:val=""/>
      <w:lvlJc w:val="left"/>
      <w:pPr>
        <w:ind w:left="1425" w:hanging="360"/>
      </w:pPr>
      <w:rPr>
        <w:rFonts w:ascii="Symbol" w:hAnsi="Symbol" w:hint="default"/>
        <w:sz w:val="16"/>
        <w:szCs w:val="16"/>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58F62C0F"/>
    <w:multiLevelType w:val="multilevel"/>
    <w:tmpl w:val="0084FF48"/>
    <w:lvl w:ilvl="0">
      <w:start w:val="1"/>
      <w:numFmt w:val="upperRoman"/>
      <w:lvlText w:val="%1."/>
      <w:lvlJc w:val="left"/>
      <w:pPr>
        <w:ind w:left="1080" w:hanging="720"/>
      </w:pPr>
      <w:rPr>
        <w:rFonts w:hint="default"/>
      </w:rPr>
    </w:lvl>
    <w:lvl w:ilvl="1">
      <w:start w:val="2"/>
      <w:numFmt w:val="decimal"/>
      <w:isLgl/>
      <w:lvlText w:val="%1.%2."/>
      <w:lvlJc w:val="left"/>
      <w:pPr>
        <w:ind w:left="105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F9"/>
    <w:rsid w:val="000C4DBB"/>
    <w:rsid w:val="00176415"/>
    <w:rsid w:val="0029120B"/>
    <w:rsid w:val="003551C5"/>
    <w:rsid w:val="004B0328"/>
    <w:rsid w:val="008A041F"/>
    <w:rsid w:val="008F5E86"/>
    <w:rsid w:val="00B676D3"/>
    <w:rsid w:val="00C162F9"/>
    <w:rsid w:val="00CD7448"/>
    <w:rsid w:val="00DC73EE"/>
    <w:rsid w:val="00E43A98"/>
    <w:rsid w:val="00FA0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6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6D3"/>
    <w:pPr>
      <w:ind w:left="720"/>
      <w:contextualSpacing/>
    </w:pPr>
  </w:style>
  <w:style w:type="paragraph" w:customStyle="1" w:styleId="Default">
    <w:name w:val="Default"/>
    <w:uiPriority w:val="99"/>
    <w:rsid w:val="00B676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FA0F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uiPriority w:val="34"/>
    <w:qFormat/>
    <w:rsid w:val="003551C5"/>
    <w:pPr>
      <w:spacing w:after="0" w:line="240" w:lineRule="auto"/>
      <w:ind w:left="720"/>
      <w:contextualSpacing/>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6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6D3"/>
    <w:pPr>
      <w:ind w:left="720"/>
      <w:contextualSpacing/>
    </w:pPr>
  </w:style>
  <w:style w:type="paragraph" w:customStyle="1" w:styleId="Default">
    <w:name w:val="Default"/>
    <w:uiPriority w:val="99"/>
    <w:rsid w:val="00B676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FA0F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uiPriority w:val="34"/>
    <w:qFormat/>
    <w:rsid w:val="003551C5"/>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1982</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восп. работе</dc:creator>
  <cp:keywords/>
  <dc:description/>
  <cp:lastModifiedBy>Зам по восп. работе</cp:lastModifiedBy>
  <cp:revision>15</cp:revision>
  <dcterms:created xsi:type="dcterms:W3CDTF">2021-08-10T06:40:00Z</dcterms:created>
  <dcterms:modified xsi:type="dcterms:W3CDTF">2024-07-26T10:00:00Z</dcterms:modified>
</cp:coreProperties>
</file>