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6" w:rsidRDefault="00136096" w:rsidP="00136096">
      <w:pPr>
        <w:shd w:val="clear" w:color="auto" w:fill="FFFFFF"/>
        <w:suppressAutoHyphens w:val="0"/>
        <w:jc w:val="center"/>
        <w:textAlignment w:val="baseline"/>
        <w:outlineLvl w:val="1"/>
        <w:rPr>
          <w:b/>
          <w:bCs/>
          <w:color w:val="484849"/>
          <w:sz w:val="24"/>
          <w:szCs w:val="24"/>
          <w:lang w:eastAsia="ru-RU"/>
        </w:rPr>
      </w:pPr>
      <w:r>
        <w:rPr>
          <w:b/>
          <w:bCs/>
          <w:color w:val="484849"/>
          <w:sz w:val="24"/>
          <w:szCs w:val="24"/>
          <w:lang w:eastAsia="ru-RU"/>
        </w:rPr>
        <w:t>АУТИЗМ</w:t>
      </w:r>
    </w:p>
    <w:p w:rsidR="00136096" w:rsidRPr="00B91A9F" w:rsidRDefault="00136096" w:rsidP="00136096">
      <w:pPr>
        <w:shd w:val="clear" w:color="auto" w:fill="FFFFFF"/>
        <w:suppressAutoHyphens w:val="0"/>
        <w:jc w:val="both"/>
        <w:textAlignment w:val="baseline"/>
        <w:outlineLvl w:val="1"/>
        <w:rPr>
          <w:b/>
          <w:bCs/>
          <w:color w:val="484849"/>
          <w:sz w:val="24"/>
          <w:szCs w:val="24"/>
          <w:lang w:eastAsia="ru-RU"/>
        </w:rPr>
      </w:pPr>
      <w:r w:rsidRPr="00B91A9F">
        <w:rPr>
          <w:b/>
          <w:bCs/>
          <w:color w:val="484849"/>
          <w:sz w:val="24"/>
          <w:szCs w:val="24"/>
          <w:lang w:eastAsia="ru-RU"/>
        </w:rPr>
        <w:t>Аутизм: что это такое?</w:t>
      </w:r>
    </w:p>
    <w:p w:rsidR="00136096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t>Аутизм — это психическое расстройство, основные симптомы — это нарушение социальных взаимодействий и расстройства в эмоциональной сфере. Когнитивные способности при аутизме могут быть снижены или сохранены — все зависит от формы заболевания, степени его тяжести. К характерным признакам заболевания относят склонность к стереотипным движениям, задержку речевого развития или необычное использование слов. Первые признаки аутизма обычно появляются у детей до 3 лет, что связано с генетической природой заболевания.</w:t>
      </w:r>
    </w:p>
    <w:p w:rsidR="00136096" w:rsidRPr="00B91A9F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br/>
        <w:t>Симптомы аутизма могут встречаться в разных сочетаниях и иметь разную степень выраженности. В зависимости от этого выделяют различные формы аутизма, которые имеют свои названия. В целом классификация заболеваний аутистического спектра носит расплывчатый характер, так как границы между некоторыми состояниями довольно условны. Аутизм был выделен в отдельную нозологическую единицу относительно недавно, период его активного изучения пришелся на вторую половину ХХ века, поэтому многие вопросы диагностики, лечения и классификации до сих пор обсуждаются и пересматриваются.</w:t>
      </w:r>
      <w:r w:rsidRPr="00B91A9F">
        <w:rPr>
          <w:color w:val="484849"/>
          <w:sz w:val="24"/>
          <w:szCs w:val="24"/>
          <w:lang w:eastAsia="ru-RU"/>
        </w:rPr>
        <w:br/>
      </w:r>
      <w:r w:rsidRPr="00B91A9F">
        <w:rPr>
          <w:color w:val="484849"/>
          <w:sz w:val="24"/>
          <w:szCs w:val="24"/>
          <w:lang w:eastAsia="ru-RU"/>
        </w:rPr>
        <w:br/>
      </w:r>
      <w:r>
        <w:rPr>
          <w:noProof/>
          <w:color w:val="484849"/>
          <w:sz w:val="24"/>
          <w:szCs w:val="24"/>
          <w:lang w:eastAsia="ru-RU"/>
        </w:rPr>
        <w:drawing>
          <wp:inline distT="0" distB="0" distL="0" distR="0">
            <wp:extent cx="2477135" cy="1913890"/>
            <wp:effectExtent l="0" t="0" r="0" b="0"/>
            <wp:docPr id="2" name="Рисунок 2" descr="https://static.piluli.ru/article/399be386fe3399983d465876cd08565c17a904ea.jpg?_cvc=158583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tic.piluli.ru/article/399be386fe3399983d465876cd08565c17a904ea.jpg?_cvc=15858344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96" w:rsidRPr="00B91A9F" w:rsidRDefault="00136096" w:rsidP="00136096">
      <w:pPr>
        <w:shd w:val="clear" w:color="auto" w:fill="FFFFFF"/>
        <w:suppressAutoHyphens w:val="0"/>
        <w:jc w:val="both"/>
        <w:textAlignment w:val="baseline"/>
        <w:outlineLvl w:val="1"/>
        <w:rPr>
          <w:b/>
          <w:bCs/>
          <w:color w:val="484849"/>
          <w:sz w:val="24"/>
          <w:szCs w:val="24"/>
          <w:lang w:eastAsia="ru-RU"/>
        </w:rPr>
      </w:pPr>
      <w:r w:rsidRPr="00B91A9F">
        <w:rPr>
          <w:b/>
          <w:bCs/>
          <w:color w:val="484849"/>
          <w:sz w:val="24"/>
          <w:szCs w:val="24"/>
          <w:lang w:eastAsia="ru-RU"/>
        </w:rPr>
        <w:t>Аутизм у детей</w:t>
      </w:r>
    </w:p>
    <w:p w:rsidR="00136096" w:rsidRPr="00B91A9F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t>Как уже упоминалось, аутизм обычно проявляется в раннем возрасте, поэтому полное название заболевания по МКБ 10 звучит как ранний детский аутизм (РДА). Частота проявлений зависит от пола — аутизм у девочек встречается по разным данным в 3-5 раз реже, чем у мальчиков. Это объясняют возможным наличием защиты в женском геноме или разной генетикой аутизма у женщин и мужчин. Некоторые ученые связывают разную частоту выявления заболевания с лучшим развитием коммуникативных навыков у девочек, поэтому признаки легкой формы аутизма могут быть скомпенсированы и незаметны.</w:t>
      </w:r>
    </w:p>
    <w:p w:rsidR="00136096" w:rsidRPr="00B91A9F" w:rsidRDefault="00136096" w:rsidP="00136096">
      <w:pPr>
        <w:shd w:val="clear" w:color="auto" w:fill="FFFFFF"/>
        <w:suppressAutoHyphens w:val="0"/>
        <w:jc w:val="both"/>
        <w:textAlignment w:val="baseline"/>
        <w:outlineLvl w:val="2"/>
        <w:rPr>
          <w:b/>
          <w:bCs/>
          <w:color w:val="484849"/>
          <w:sz w:val="24"/>
          <w:szCs w:val="24"/>
          <w:lang w:eastAsia="ru-RU"/>
        </w:rPr>
      </w:pPr>
      <w:r w:rsidRPr="00B91A9F">
        <w:rPr>
          <w:b/>
          <w:bCs/>
          <w:color w:val="484849"/>
          <w:sz w:val="24"/>
          <w:szCs w:val="24"/>
          <w:lang w:eastAsia="ru-RU"/>
        </w:rPr>
        <w:t>Признаки аутизма у детей разного возраста</w:t>
      </w:r>
    </w:p>
    <w:p w:rsidR="00136096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t>Признаки раннего детского аутизма при внимательном отношении могут быть выявлены у совсем маленьких детей, в некоторых случаях даже у новорожденных. Следует обращать внимание на то, как ребенок контактирует с взрослыми, проявляет свое настроение, на темпы нервно-психического развития. Признаки аутизма у грудничка — это отсутствие желания идти на руки, отсутствие комплекса оживления при обращении к нему взрослого. В возрасте нескольких месяцев здоровый ребенок начинает узнавать родителей, учится различать интонации их речи, при аутизме этого не происходит. Ребенок одинаково равнодушно относится ко всем взрослым и может неправильно воспринимать их настроение.</w:t>
      </w:r>
      <w:r w:rsidRPr="00B91A9F">
        <w:rPr>
          <w:color w:val="484849"/>
          <w:sz w:val="24"/>
          <w:szCs w:val="24"/>
          <w:lang w:eastAsia="ru-RU"/>
        </w:rPr>
        <w:br/>
      </w:r>
      <w:r w:rsidRPr="00B91A9F">
        <w:rPr>
          <w:color w:val="484849"/>
          <w:sz w:val="24"/>
          <w:szCs w:val="24"/>
          <w:lang w:eastAsia="ru-RU"/>
        </w:rPr>
        <w:br/>
      </w:r>
      <w:r>
        <w:rPr>
          <w:noProof/>
          <w:color w:val="484849"/>
          <w:sz w:val="24"/>
          <w:szCs w:val="24"/>
          <w:lang w:eastAsia="ru-RU"/>
        </w:rPr>
        <w:lastRenderedPageBreak/>
        <w:drawing>
          <wp:inline distT="0" distB="0" distL="0" distR="0">
            <wp:extent cx="2275205" cy="1818005"/>
            <wp:effectExtent l="0" t="0" r="0" b="0"/>
            <wp:docPr id="1" name="Рисунок 1" descr="https://static.piluli.ru/article/cc1ed0420b8fef959516ab2d5538f08693966a7f.jpg?_cvc=158583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tatic.piluli.ru/article/cc1ed0420b8fef959516ab2d5538f08693966a7f.jpg?_cvc=15858344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A9F">
        <w:rPr>
          <w:color w:val="484849"/>
          <w:sz w:val="24"/>
          <w:szCs w:val="24"/>
          <w:lang w:eastAsia="ru-RU"/>
        </w:rPr>
        <w:t> </w:t>
      </w:r>
      <w:r w:rsidRPr="00B91A9F">
        <w:rPr>
          <w:color w:val="484849"/>
          <w:sz w:val="24"/>
          <w:szCs w:val="24"/>
          <w:lang w:eastAsia="ru-RU"/>
        </w:rPr>
        <w:br/>
      </w:r>
      <w:r w:rsidRPr="00B91A9F">
        <w:rPr>
          <w:color w:val="484849"/>
          <w:sz w:val="24"/>
          <w:szCs w:val="24"/>
          <w:lang w:eastAsia="ru-RU"/>
        </w:rPr>
        <w:br/>
        <w:t>Уже в возрасте 1 года здоровый ребенок начинает разговаривать, признаком аутизма может быть отсутствие речи в 2 и 3 года. Даже если словарный запас ребенка-</w:t>
      </w:r>
      <w:proofErr w:type="spellStart"/>
      <w:r w:rsidRPr="00B91A9F">
        <w:rPr>
          <w:color w:val="484849"/>
          <w:sz w:val="24"/>
          <w:szCs w:val="24"/>
          <w:lang w:eastAsia="ru-RU"/>
        </w:rPr>
        <w:t>аутиста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 соответствует возрастным нормам, обычно он неправильно использует слова, создает собственные словоформы, разговаривает с непривычными интонациями. </w:t>
      </w:r>
      <w:proofErr w:type="gramStart"/>
      <w:r w:rsidRPr="00B91A9F">
        <w:rPr>
          <w:color w:val="484849"/>
          <w:sz w:val="24"/>
          <w:szCs w:val="24"/>
          <w:lang w:eastAsia="ru-RU"/>
        </w:rPr>
        <w:t>Характерна</w:t>
      </w:r>
      <w:proofErr w:type="gramEnd"/>
      <w:r w:rsidRPr="00B91A9F">
        <w:rPr>
          <w:color w:val="484849"/>
          <w:sz w:val="24"/>
          <w:szCs w:val="24"/>
          <w:lang w:eastAsia="ru-RU"/>
        </w:rPr>
        <w:t xml:space="preserve"> для аутизма </w:t>
      </w:r>
      <w:proofErr w:type="spellStart"/>
      <w:r w:rsidRPr="00B91A9F">
        <w:rPr>
          <w:color w:val="484849"/>
          <w:sz w:val="24"/>
          <w:szCs w:val="24"/>
          <w:lang w:eastAsia="ru-RU"/>
        </w:rPr>
        <w:t>эхолалия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 — повторение одних и тех же, иногда бессмысленных фраз.</w:t>
      </w:r>
    </w:p>
    <w:p w:rsidR="00136096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br/>
        <w:t>Постепенно выявляются сложности во взаимодействии с другими детьми — это основной симптом раннего детского аутизма. Они связаны с тем, что ребенок не может понять правила игр, эмоции сверстников, ему некомфортно с ними. В результате он играет один, придумывая собственные игры, которые чаще всего выглядят со стороны как стереотипные движения, лишенные смысла.</w:t>
      </w:r>
    </w:p>
    <w:p w:rsidR="00136096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br/>
        <w:t>Склонность к стереотипным движениям, особенно на фоне стресса, — еще один симптом детского аутизма. Это могут быть раскачивания, подпрыгивания, вращения, движения пальцами, руками. При аутизме у ребенка формируется привычный распорядок дня, соблюдая который он чувствует себя спокойно. При возникновении непредвиденных обстоятельств возможны вспышки агрессии, которые могут быть направлены на себя или на окружающих.</w:t>
      </w:r>
    </w:p>
    <w:p w:rsidR="00136096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br/>
        <w:t xml:space="preserve">В дошкольном и раннем школьном возрасте выявляются сложности с обучением. Довольно часто симптомом аутизма у детей является умственная отсталость, связанная с нарушением функциональной активности коры больших полушарий. Но существует и </w:t>
      </w:r>
      <w:proofErr w:type="spellStart"/>
      <w:r w:rsidRPr="00B91A9F">
        <w:rPr>
          <w:color w:val="484849"/>
          <w:sz w:val="24"/>
          <w:szCs w:val="24"/>
          <w:lang w:eastAsia="ru-RU"/>
        </w:rPr>
        <w:t>высокофункциональный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 аутизм, признаком которого является нормальный или даже выше среднего интеллект. При хорошей памяти, развитой речи, дети с таким диагнозом испытывают сложности с обобщением информации, у них отсутствует абстрактное мышление, возникают проблемы с коммуникацией, в эмоциональной сфере.</w:t>
      </w:r>
    </w:p>
    <w:p w:rsidR="00136096" w:rsidRPr="00B91A9F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br/>
        <w:t>Признаки аутизма у подростков часто усиливаются на фоне гормональных перестроек. Оказывает влияние и необходимость проявлять большую активность, что важно для полноценного существования в коллективе. При этом к подростковому возрасту ребенок-</w:t>
      </w:r>
      <w:proofErr w:type="spellStart"/>
      <w:r w:rsidRPr="00B91A9F">
        <w:rPr>
          <w:color w:val="484849"/>
          <w:sz w:val="24"/>
          <w:szCs w:val="24"/>
          <w:lang w:eastAsia="ru-RU"/>
        </w:rPr>
        <w:t>аутист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 уже отчетливо осознает свою непохожесть на других детей, из-за чего обычно очень страдает. Но может быть и противоположная ситуация — половое созревание меняет характер подростка, делая его более общительным и </w:t>
      </w:r>
      <w:proofErr w:type="spellStart"/>
      <w:r w:rsidRPr="00B91A9F">
        <w:rPr>
          <w:color w:val="484849"/>
          <w:sz w:val="24"/>
          <w:szCs w:val="24"/>
          <w:lang w:eastAsia="ru-RU"/>
        </w:rPr>
        <w:t>стрессоустойчивым</w:t>
      </w:r>
      <w:proofErr w:type="spellEnd"/>
      <w:r w:rsidRPr="00B91A9F">
        <w:rPr>
          <w:color w:val="484849"/>
          <w:sz w:val="24"/>
          <w:szCs w:val="24"/>
          <w:lang w:eastAsia="ru-RU"/>
        </w:rPr>
        <w:t>.</w:t>
      </w:r>
    </w:p>
    <w:p w:rsidR="00136096" w:rsidRPr="00B91A9F" w:rsidRDefault="00136096" w:rsidP="00136096">
      <w:pPr>
        <w:shd w:val="clear" w:color="auto" w:fill="FFFFFF"/>
        <w:suppressAutoHyphens w:val="0"/>
        <w:jc w:val="both"/>
        <w:textAlignment w:val="baseline"/>
        <w:outlineLvl w:val="2"/>
        <w:rPr>
          <w:b/>
          <w:bCs/>
          <w:color w:val="484849"/>
          <w:sz w:val="24"/>
          <w:szCs w:val="24"/>
          <w:lang w:eastAsia="ru-RU"/>
        </w:rPr>
      </w:pPr>
      <w:r w:rsidRPr="00B91A9F">
        <w:rPr>
          <w:b/>
          <w:bCs/>
          <w:color w:val="484849"/>
          <w:sz w:val="24"/>
          <w:szCs w:val="24"/>
          <w:lang w:eastAsia="ru-RU"/>
        </w:rPr>
        <w:t>Виды аутизма у детей</w:t>
      </w:r>
    </w:p>
    <w:p w:rsidR="00136096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t xml:space="preserve">Классификация аутизма периодически пересматривается, в нее вносятся новые формы заболевания. Существует классический вариант раннего детского аутизма, который еще называют синдромом </w:t>
      </w:r>
      <w:proofErr w:type="spellStart"/>
      <w:r w:rsidRPr="00B91A9F">
        <w:rPr>
          <w:color w:val="484849"/>
          <w:sz w:val="24"/>
          <w:szCs w:val="24"/>
          <w:lang w:eastAsia="ru-RU"/>
        </w:rPr>
        <w:t>Каннера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 — по имени ученого, впервые описавшего данный </w:t>
      </w:r>
      <w:proofErr w:type="spellStart"/>
      <w:r w:rsidRPr="00B91A9F">
        <w:rPr>
          <w:color w:val="484849"/>
          <w:sz w:val="24"/>
          <w:szCs w:val="24"/>
          <w:lang w:eastAsia="ru-RU"/>
        </w:rPr>
        <w:t>симптомокомплекс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. Признаки синдрома </w:t>
      </w:r>
      <w:proofErr w:type="spellStart"/>
      <w:r w:rsidRPr="00B91A9F">
        <w:rPr>
          <w:color w:val="484849"/>
          <w:sz w:val="24"/>
          <w:szCs w:val="24"/>
          <w:lang w:eastAsia="ru-RU"/>
        </w:rPr>
        <w:t>Каннера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 — это обязательная триада:</w:t>
      </w:r>
    </w:p>
    <w:p w:rsidR="00136096" w:rsidRPr="00B91A9F" w:rsidRDefault="00136096" w:rsidP="00136096">
      <w:pPr>
        <w:shd w:val="clear" w:color="auto" w:fill="FFFFFF"/>
        <w:suppressAutoHyphens w:val="0"/>
        <w:jc w:val="both"/>
        <w:textAlignment w:val="baseline"/>
        <w:rPr>
          <w:color w:val="484849"/>
          <w:sz w:val="24"/>
          <w:szCs w:val="24"/>
          <w:lang w:eastAsia="ru-RU"/>
        </w:rPr>
      </w:pPr>
    </w:p>
    <w:p w:rsidR="00136096" w:rsidRPr="00B91A9F" w:rsidRDefault="00136096" w:rsidP="00136096">
      <w:pPr>
        <w:numPr>
          <w:ilvl w:val="0"/>
          <w:numId w:val="1"/>
        </w:numPr>
        <w:shd w:val="clear" w:color="auto" w:fill="FFFFFF"/>
        <w:suppressAutoHyphens w:val="0"/>
        <w:ind w:left="225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t>    эмоциональная бедность;</w:t>
      </w:r>
    </w:p>
    <w:p w:rsidR="00136096" w:rsidRPr="00B91A9F" w:rsidRDefault="00136096" w:rsidP="00136096">
      <w:pPr>
        <w:numPr>
          <w:ilvl w:val="0"/>
          <w:numId w:val="1"/>
        </w:numPr>
        <w:shd w:val="clear" w:color="auto" w:fill="FFFFFF"/>
        <w:suppressAutoHyphens w:val="0"/>
        <w:ind w:left="225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t>    нарушение социализации;</w:t>
      </w:r>
    </w:p>
    <w:p w:rsidR="00136096" w:rsidRDefault="00136096" w:rsidP="00136096">
      <w:pPr>
        <w:numPr>
          <w:ilvl w:val="0"/>
          <w:numId w:val="1"/>
        </w:numPr>
        <w:shd w:val="clear" w:color="auto" w:fill="FFFFFF"/>
        <w:suppressAutoHyphens w:val="0"/>
        <w:ind w:left="225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lastRenderedPageBreak/>
        <w:t>    стереотипные движения.</w:t>
      </w:r>
    </w:p>
    <w:p w:rsidR="00136096" w:rsidRDefault="00136096" w:rsidP="00136096">
      <w:pPr>
        <w:shd w:val="clear" w:color="auto" w:fill="FFFFFF"/>
        <w:suppressAutoHyphens w:val="0"/>
        <w:ind w:left="225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t xml:space="preserve">Могут отмечаться и другие симптомы: нарушения речи, агрессия, когнитивные расстройства. Если присутствует только часть симптомов, могут быть диагностированы расстройства аутистического спектра (РАС) или атипичный аутизм. К ним, например, относится болезнь </w:t>
      </w:r>
      <w:proofErr w:type="spellStart"/>
      <w:r w:rsidRPr="00B91A9F">
        <w:rPr>
          <w:color w:val="484849"/>
          <w:sz w:val="24"/>
          <w:szCs w:val="24"/>
          <w:lang w:eastAsia="ru-RU"/>
        </w:rPr>
        <w:t>Аспергера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 (аутизм с хорошими показателями интеллекта) или синдром </w:t>
      </w:r>
      <w:proofErr w:type="spellStart"/>
      <w:r w:rsidRPr="00B91A9F">
        <w:rPr>
          <w:color w:val="484849"/>
          <w:sz w:val="24"/>
          <w:szCs w:val="24"/>
          <w:lang w:eastAsia="ru-RU"/>
        </w:rPr>
        <w:t>Ретта</w:t>
      </w:r>
      <w:proofErr w:type="spellEnd"/>
      <w:r w:rsidRPr="00B91A9F">
        <w:rPr>
          <w:color w:val="484849"/>
          <w:sz w:val="24"/>
          <w:szCs w:val="24"/>
          <w:lang w:eastAsia="ru-RU"/>
        </w:rPr>
        <w:t xml:space="preserve"> (прогрессивная дегенерация неврологических навыков, костно-мышечной системы), встречающийся только у девочек. При легкой степени выраженности симптомов диагноз обычно звучит как аутистические особенности характера.</w:t>
      </w:r>
    </w:p>
    <w:p w:rsidR="00136096" w:rsidRPr="00B91A9F" w:rsidRDefault="00136096" w:rsidP="00136096">
      <w:pPr>
        <w:shd w:val="clear" w:color="auto" w:fill="FFFFFF"/>
        <w:suppressAutoHyphens w:val="0"/>
        <w:ind w:left="225"/>
        <w:jc w:val="both"/>
        <w:textAlignment w:val="baseline"/>
        <w:rPr>
          <w:color w:val="484849"/>
          <w:sz w:val="24"/>
          <w:szCs w:val="24"/>
          <w:lang w:eastAsia="ru-RU"/>
        </w:rPr>
      </w:pPr>
      <w:r w:rsidRPr="00B91A9F">
        <w:rPr>
          <w:color w:val="484849"/>
          <w:sz w:val="24"/>
          <w:szCs w:val="24"/>
          <w:lang w:eastAsia="ru-RU"/>
        </w:rPr>
        <w:t>Классификация раннего детского аутизма может быть основана на степени тяжести проявлений болезни. Легкая форма аутизма снижает качество жизни незначительно и при создании комфортных условий для жизни, исключении стрессовых факторов может быть незаметна для окружающих. Тяжелый аутизм требует постоянной помощи окружающих и наблюдения со стороны лечащего врача.</w:t>
      </w:r>
    </w:p>
    <w:p w:rsidR="00136096" w:rsidRPr="004B4C99" w:rsidRDefault="00136096" w:rsidP="00136096">
      <w:pPr>
        <w:ind w:left="5670"/>
        <w:jc w:val="both"/>
        <w:rPr>
          <w:sz w:val="24"/>
          <w:szCs w:val="24"/>
        </w:rPr>
      </w:pPr>
    </w:p>
    <w:p w:rsidR="00136096" w:rsidRPr="004B4C99" w:rsidRDefault="00136096" w:rsidP="00136096">
      <w:pPr>
        <w:ind w:left="5670"/>
        <w:jc w:val="both"/>
        <w:rPr>
          <w:sz w:val="24"/>
          <w:szCs w:val="24"/>
        </w:rPr>
      </w:pPr>
    </w:p>
    <w:p w:rsidR="00136096" w:rsidRDefault="00136096" w:rsidP="00136096">
      <w:pPr>
        <w:ind w:left="5670"/>
        <w:rPr>
          <w:sz w:val="26"/>
          <w:szCs w:val="26"/>
        </w:rPr>
      </w:pPr>
    </w:p>
    <w:p w:rsidR="00176415" w:rsidRDefault="00176415">
      <w:bookmarkStart w:id="0" w:name="_GoBack"/>
      <w:bookmarkEnd w:id="0"/>
    </w:p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A2E61"/>
    <w:multiLevelType w:val="multilevel"/>
    <w:tmpl w:val="05C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4E"/>
    <w:rsid w:val="00136096"/>
    <w:rsid w:val="00176415"/>
    <w:rsid w:val="004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9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2</cp:revision>
  <dcterms:created xsi:type="dcterms:W3CDTF">2020-04-03T10:19:00Z</dcterms:created>
  <dcterms:modified xsi:type="dcterms:W3CDTF">2020-04-03T10:19:00Z</dcterms:modified>
</cp:coreProperties>
</file>