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D0" w:rsidRPr="000C050D" w:rsidRDefault="000E6AD0" w:rsidP="000E6AD0">
      <w:pPr>
        <w:jc w:val="center"/>
        <w:rPr>
          <w:rStyle w:val="a5"/>
          <w:color w:val="0070C0"/>
          <w:sz w:val="28"/>
          <w:szCs w:val="28"/>
        </w:rPr>
      </w:pPr>
      <w:r w:rsidRPr="000C050D">
        <w:rPr>
          <w:rStyle w:val="a5"/>
          <w:color w:val="0070C0"/>
          <w:sz w:val="28"/>
          <w:szCs w:val="28"/>
        </w:rPr>
        <w:t xml:space="preserve">Памятка для родителей </w:t>
      </w:r>
    </w:p>
    <w:p w:rsidR="000E6AD0" w:rsidRPr="000C050D" w:rsidRDefault="000E6AD0" w:rsidP="000E6AD0">
      <w:pPr>
        <w:jc w:val="center"/>
        <w:rPr>
          <w:rStyle w:val="a5"/>
          <w:color w:val="0070C0"/>
          <w:sz w:val="28"/>
          <w:szCs w:val="28"/>
        </w:rPr>
      </w:pPr>
      <w:r w:rsidRPr="000C050D">
        <w:rPr>
          <w:rStyle w:val="a5"/>
          <w:color w:val="0070C0"/>
          <w:sz w:val="28"/>
          <w:szCs w:val="28"/>
        </w:rPr>
        <w:t>«БЕЗОПАСНОСТЬ НА  ВОДЕ — СОХРАНЕНИЕ ЖИЗНИ ДЕТЕЙ И ПОДРОСТКОВ»</w:t>
      </w:r>
      <w:r w:rsidRPr="000C050D">
        <w:rPr>
          <w:b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2DC4F2" wp14:editId="2DE9338F">
            <wp:simplePos x="0" y="0"/>
            <wp:positionH relativeFrom="margin">
              <wp:posOffset>-289560</wp:posOffset>
            </wp:positionH>
            <wp:positionV relativeFrom="margin">
              <wp:posOffset>1026160</wp:posOffset>
            </wp:positionV>
            <wp:extent cx="3652520" cy="2404110"/>
            <wp:effectExtent l="19050" t="0" r="5080" b="0"/>
            <wp:wrapTight wrapText="bothSides">
              <wp:wrapPolygon edited="0">
                <wp:start x="-113" y="0"/>
                <wp:lineTo x="-113" y="21395"/>
                <wp:lineTo x="21630" y="21395"/>
                <wp:lineTo x="21630" y="0"/>
                <wp:lineTo x="-113" y="0"/>
              </wp:wrapPolygon>
            </wp:wrapTight>
            <wp:docPr id="1" name="Рисунок 1" descr="http://erm-news.rbsmi.ru/upload/resize_cache/iblock/ff4/563_376_1/ff4492252778256e770cf17d26508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m-news.rbsmi.ru/upload/resize_cache/iblock/ff4/563_376_1/ff4492252778256e770cf17d265089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240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AD0" w:rsidRPr="000C050D" w:rsidRDefault="000E6AD0" w:rsidP="000E6AD0">
      <w:pPr>
        <w:ind w:left="-426"/>
        <w:jc w:val="both"/>
        <w:rPr>
          <w:sz w:val="28"/>
          <w:szCs w:val="28"/>
        </w:rPr>
      </w:pPr>
      <w:r w:rsidRPr="000C050D">
        <w:rPr>
          <w:sz w:val="28"/>
          <w:szCs w:val="28"/>
        </w:rPr>
        <w:t xml:space="preserve">        </w:t>
      </w:r>
    </w:p>
    <w:p w:rsidR="000E6AD0" w:rsidRDefault="000E6AD0" w:rsidP="000E6AD0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E01C7">
        <w:rPr>
          <w:sz w:val="24"/>
          <w:szCs w:val="24"/>
        </w:rPr>
        <w:t xml:space="preserve">Какое лето без купания в реке, озере или море? Отдых у воды – прекрасная возможность </w:t>
      </w:r>
      <w:r>
        <w:rPr>
          <w:sz w:val="24"/>
          <w:szCs w:val="24"/>
        </w:rPr>
        <w:t xml:space="preserve"> </w:t>
      </w:r>
      <w:r w:rsidRPr="00DE01C7">
        <w:rPr>
          <w:sz w:val="24"/>
          <w:szCs w:val="24"/>
        </w:rPr>
        <w:t xml:space="preserve">вдоволь накупаться, поплавать и укрепить свое здоровье. Дети в этом отношении не исключение. Редкий ребёнок откажется поплескаться в прохладной водичке в погожий летний денёк. Но зачастую сами родители, совершая определённые действия, портят отдых или даже делают </w:t>
      </w:r>
      <w:r>
        <w:rPr>
          <w:sz w:val="24"/>
          <w:szCs w:val="24"/>
        </w:rPr>
        <w:t xml:space="preserve">шаги, которые угрожают здоровью  </w:t>
      </w:r>
      <w:r w:rsidRPr="00DE01C7">
        <w:rPr>
          <w:sz w:val="24"/>
          <w:szCs w:val="24"/>
        </w:rPr>
        <w:t>чада</w:t>
      </w:r>
      <w:r>
        <w:rPr>
          <w:sz w:val="24"/>
          <w:szCs w:val="24"/>
        </w:rPr>
        <w:t>.</w:t>
      </w:r>
    </w:p>
    <w:p w:rsidR="000E6AD0" w:rsidRPr="0085754E" w:rsidRDefault="000E6AD0" w:rsidP="000E6AD0">
      <w:pPr>
        <w:pStyle w:val="a3"/>
        <w:spacing w:before="0" w:beforeAutospacing="0" w:after="0" w:afterAutospacing="0"/>
        <w:ind w:left="-426"/>
        <w:jc w:val="both"/>
      </w:pPr>
      <w:r>
        <w:t xml:space="preserve">       </w:t>
      </w:r>
      <w:r w:rsidRPr="0085754E">
        <w:t>Самая большая ошибка, которая совершается родителями при отдыхе на открытых водоемах — это употребление ими алкогольных напитков. Контроль падает, на ребёнка обращается всё меньше и меньше внимания, при необходимости оказания первой помощи реакция и общая собранность заметно снижены.</w:t>
      </w:r>
    </w:p>
    <w:p w:rsidR="000E6AD0" w:rsidRPr="002C085E" w:rsidRDefault="000E6AD0" w:rsidP="000E6AD0">
      <w:pPr>
        <w:ind w:left="-426"/>
        <w:jc w:val="both"/>
        <w:rPr>
          <w:sz w:val="24"/>
          <w:szCs w:val="24"/>
        </w:rPr>
      </w:pPr>
      <w:r w:rsidRPr="0085754E">
        <w:t xml:space="preserve"> </w:t>
      </w:r>
      <w:r>
        <w:t xml:space="preserve">      </w:t>
      </w:r>
      <w:r>
        <w:rPr>
          <w:sz w:val="24"/>
          <w:szCs w:val="24"/>
          <w:lang w:eastAsia="ru-RU"/>
        </w:rPr>
        <w:t xml:space="preserve">  </w:t>
      </w:r>
      <w:r w:rsidRPr="0085754E">
        <w:rPr>
          <w:sz w:val="24"/>
          <w:szCs w:val="24"/>
          <w:lang w:eastAsia="ru-RU"/>
        </w:rPr>
        <w:t xml:space="preserve">Большинство родителей </w:t>
      </w:r>
      <w:r w:rsidRPr="002C085E">
        <w:rPr>
          <w:sz w:val="24"/>
          <w:szCs w:val="24"/>
          <w:lang w:eastAsia="ru-RU"/>
        </w:rPr>
        <w:t xml:space="preserve">убеждены, что заметят, как ребенок барахтается и кричит, но в реальности все происходит тихо. По статистике, почти пятьдесят процентов родителей не представляют, как все случается. Маленькие дети не отличаются большой подвижностью конечностей, у них может не хватить сил на то, чтобы сделать глубокий вдох. Из-за этого закричать не получится. </w:t>
      </w:r>
    </w:p>
    <w:p w:rsidR="000E6AD0" w:rsidRDefault="000E6AD0" w:rsidP="000E6AD0">
      <w:pPr>
        <w:pStyle w:val="a3"/>
        <w:spacing w:before="0" w:beforeAutospacing="0" w:after="0" w:afterAutospacing="0"/>
        <w:ind w:left="-426"/>
        <w:jc w:val="both"/>
      </w:pPr>
      <w:r>
        <w:t xml:space="preserve">       </w:t>
      </w:r>
      <w:r w:rsidRPr="0085754E">
        <w:t xml:space="preserve">В целях недопущения гибели детей на водоемах в летний период территориальная комиссия по делам несовершеннолетних и защите их прав администрации Советского района обращается к родителям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</w:t>
      </w:r>
      <w:r>
        <w:t>случаи с Вашими детьми на воде:</w:t>
      </w:r>
    </w:p>
    <w:p w:rsidR="000E6AD0" w:rsidRDefault="000E6AD0" w:rsidP="000E6AD0">
      <w:pPr>
        <w:pStyle w:val="a3"/>
        <w:numPr>
          <w:ilvl w:val="0"/>
          <w:numId w:val="2"/>
        </w:numPr>
        <w:spacing w:before="0" w:beforeAutospacing="0" w:after="0" w:afterAutospacing="0"/>
        <w:ind w:left="-426" w:firstLine="426"/>
        <w:jc w:val="both"/>
      </w:pPr>
      <w:r w:rsidRPr="00DE01C7">
        <w:t>Учите детей плавать как можно раньше. Ни на мгновение не теряйте  детей из виду, когда вы рядом с водой или в бассейне.</w:t>
      </w:r>
    </w:p>
    <w:p w:rsidR="000E6AD0" w:rsidRDefault="000E6AD0" w:rsidP="000E6AD0">
      <w:pPr>
        <w:numPr>
          <w:ilvl w:val="0"/>
          <w:numId w:val="1"/>
        </w:numPr>
        <w:ind w:left="-426" w:firstLine="426"/>
        <w:jc w:val="both"/>
        <w:rPr>
          <w:sz w:val="24"/>
          <w:szCs w:val="24"/>
          <w:lang w:eastAsia="ru-RU"/>
        </w:rPr>
      </w:pPr>
      <w:r w:rsidRPr="00DE01C7">
        <w:rPr>
          <w:sz w:val="24"/>
          <w:szCs w:val="24"/>
          <w:lang w:eastAsia="ru-RU"/>
        </w:rPr>
        <w:t>Не позволяйте детям плавать в одиночку и на расстоянии далее вытянутой руки.</w:t>
      </w:r>
    </w:p>
    <w:p w:rsidR="000E6AD0" w:rsidRDefault="000E6AD0" w:rsidP="000E6AD0">
      <w:pPr>
        <w:numPr>
          <w:ilvl w:val="0"/>
          <w:numId w:val="1"/>
        </w:numPr>
        <w:ind w:left="-426" w:firstLine="426"/>
        <w:jc w:val="both"/>
        <w:rPr>
          <w:sz w:val="24"/>
          <w:szCs w:val="24"/>
          <w:lang w:eastAsia="ru-RU"/>
        </w:rPr>
      </w:pPr>
      <w:r w:rsidRPr="00DE01C7">
        <w:rPr>
          <w:sz w:val="24"/>
          <w:szCs w:val="24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</w:t>
      </w:r>
      <w:r w:rsidRPr="0085754E">
        <w:rPr>
          <w:sz w:val="24"/>
          <w:szCs w:val="24"/>
          <w:lang w:eastAsia="ru-RU"/>
        </w:rPr>
        <w:t xml:space="preserve">При этом не забывайте, что разнообразные плавательные круги и нарукавники дают ложное ощущение безопасности. </w:t>
      </w:r>
      <w:r w:rsidRPr="00DE01C7">
        <w:rPr>
          <w:sz w:val="24"/>
          <w:szCs w:val="24"/>
          <w:lang w:eastAsia="ru-RU"/>
        </w:rPr>
        <w:t>Держите его под постоянным контролем!</w:t>
      </w:r>
    </w:p>
    <w:p w:rsidR="000E6AD0" w:rsidRPr="0085754E" w:rsidRDefault="000E6AD0" w:rsidP="000E6AD0">
      <w:pPr>
        <w:numPr>
          <w:ilvl w:val="0"/>
          <w:numId w:val="1"/>
        </w:numPr>
        <w:ind w:left="-426" w:firstLine="426"/>
        <w:jc w:val="both"/>
        <w:rPr>
          <w:sz w:val="24"/>
          <w:szCs w:val="24"/>
          <w:lang w:eastAsia="ru-RU"/>
        </w:rPr>
      </w:pPr>
      <w:r w:rsidRPr="00DE01C7">
        <w:rPr>
          <w:sz w:val="24"/>
          <w:szCs w:val="24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</w:t>
      </w:r>
    </w:p>
    <w:p w:rsidR="000E6AD0" w:rsidRDefault="000E6AD0" w:rsidP="000E6AD0">
      <w:pPr>
        <w:numPr>
          <w:ilvl w:val="0"/>
          <w:numId w:val="1"/>
        </w:numPr>
        <w:ind w:left="-426" w:firstLine="426"/>
        <w:jc w:val="both"/>
        <w:rPr>
          <w:sz w:val="24"/>
          <w:szCs w:val="24"/>
          <w:lang w:eastAsia="ru-RU"/>
        </w:rPr>
      </w:pPr>
      <w:r w:rsidRPr="0085754E">
        <w:rPr>
          <w:sz w:val="24"/>
          <w:szCs w:val="24"/>
        </w:rPr>
        <w:t>Никогда не купайтесь  в незнакомых местах  сами и не разрешайте детям. С особой ответственностью нужно подходить  к выбору места купания.</w:t>
      </w:r>
      <w:r w:rsidRPr="0085754E">
        <w:rPr>
          <w:bCs/>
          <w:sz w:val="24"/>
          <w:szCs w:val="24"/>
        </w:rPr>
        <w:t xml:space="preserve"> </w:t>
      </w:r>
      <w:r w:rsidRPr="0085754E">
        <w:rPr>
          <w:sz w:val="24"/>
          <w:szCs w:val="24"/>
        </w:rPr>
        <w:t>Купаться в необорудованных местах запрещено.</w:t>
      </w:r>
    </w:p>
    <w:p w:rsidR="000E6AD0" w:rsidRDefault="000E6AD0" w:rsidP="000E6AD0">
      <w:pPr>
        <w:numPr>
          <w:ilvl w:val="0"/>
          <w:numId w:val="1"/>
        </w:numPr>
        <w:ind w:left="-426" w:firstLine="426"/>
        <w:jc w:val="both"/>
        <w:rPr>
          <w:sz w:val="24"/>
          <w:szCs w:val="24"/>
          <w:lang w:eastAsia="ru-RU"/>
        </w:rPr>
      </w:pPr>
      <w:r w:rsidRPr="0085754E">
        <w:rPr>
          <w:sz w:val="24"/>
          <w:szCs w:val="24"/>
        </w:rPr>
        <w:t>Во избежание перегревания обеспечьте ребенка на пляже головным убором.</w:t>
      </w:r>
    </w:p>
    <w:p w:rsidR="000E6AD0" w:rsidRDefault="000E6AD0" w:rsidP="000E6AD0">
      <w:pPr>
        <w:numPr>
          <w:ilvl w:val="0"/>
          <w:numId w:val="1"/>
        </w:numPr>
        <w:ind w:left="-426" w:firstLine="426"/>
        <w:jc w:val="both"/>
        <w:rPr>
          <w:sz w:val="24"/>
          <w:szCs w:val="24"/>
          <w:lang w:eastAsia="ru-RU"/>
        </w:rPr>
      </w:pPr>
      <w:r w:rsidRPr="0085754E">
        <w:rPr>
          <w:sz w:val="24"/>
          <w:szCs w:val="24"/>
        </w:rPr>
        <w:t>При купании тщательно наблюдайте за ребенком. Не надейтесь на то, что дети будут сами присматривать друг за другом.</w:t>
      </w:r>
    </w:p>
    <w:p w:rsidR="000E6AD0" w:rsidRDefault="000E6AD0" w:rsidP="000E6AD0">
      <w:pPr>
        <w:numPr>
          <w:ilvl w:val="0"/>
          <w:numId w:val="1"/>
        </w:numPr>
        <w:ind w:left="-426" w:firstLine="426"/>
        <w:jc w:val="both"/>
        <w:rPr>
          <w:sz w:val="24"/>
          <w:szCs w:val="24"/>
          <w:lang w:eastAsia="ru-RU"/>
        </w:rPr>
      </w:pPr>
      <w:r w:rsidRPr="0085754E">
        <w:rPr>
          <w:sz w:val="24"/>
          <w:szCs w:val="24"/>
        </w:rPr>
        <w:t>Отучите ребенка без повода кричать в воде. Вода может попасть в легкие, и ребенок может захлебнуться.</w:t>
      </w:r>
      <w:r>
        <w:rPr>
          <w:sz w:val="24"/>
          <w:szCs w:val="24"/>
          <w:lang w:eastAsia="ru-RU"/>
        </w:rPr>
        <w:t xml:space="preserve"> </w:t>
      </w:r>
      <w:r w:rsidRPr="0085754E">
        <w:rPr>
          <w:sz w:val="24"/>
          <w:szCs w:val="24"/>
        </w:rPr>
        <w:t>Приучите ребенка к тому, что крик - это сигнал о помощи. </w:t>
      </w:r>
    </w:p>
    <w:p w:rsidR="000E6AD0" w:rsidRPr="0085754E" w:rsidRDefault="000E6AD0" w:rsidP="000E6AD0">
      <w:pPr>
        <w:numPr>
          <w:ilvl w:val="0"/>
          <w:numId w:val="1"/>
        </w:numPr>
        <w:ind w:left="-426" w:firstLine="426"/>
        <w:jc w:val="both"/>
        <w:rPr>
          <w:sz w:val="24"/>
          <w:szCs w:val="24"/>
          <w:lang w:eastAsia="ru-RU"/>
        </w:rPr>
      </w:pPr>
      <w:r w:rsidRPr="0085754E">
        <w:rPr>
          <w:sz w:val="24"/>
          <w:szCs w:val="24"/>
        </w:rPr>
        <w:t>Никогда не позволяйте детям играть в игры с удержанием "противника" под водой - он может захлебнуться. </w:t>
      </w:r>
    </w:p>
    <w:p w:rsidR="000E6AD0" w:rsidRDefault="000E6AD0" w:rsidP="000E6AD0">
      <w:pPr>
        <w:pStyle w:val="a6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последнее время д</w:t>
      </w:r>
      <w:r w:rsidRPr="0085754E">
        <w:rPr>
          <w:rFonts w:ascii="Times New Roman" w:hAnsi="Times New Roman" w:cs="Times New Roman"/>
          <w:sz w:val="24"/>
          <w:szCs w:val="24"/>
        </w:rPr>
        <w:t xml:space="preserve">ля многих семей выходом  в знойную погоду стал надувной бассейн под открытым небом. Радуясь легкой возможности заиметь для ребенка искусственный </w:t>
      </w:r>
      <w:r w:rsidRPr="0085754E">
        <w:rPr>
          <w:rFonts w:ascii="Times New Roman" w:hAnsi="Times New Roman" w:cs="Times New Roman"/>
          <w:sz w:val="24"/>
          <w:szCs w:val="24"/>
        </w:rPr>
        <w:lastRenderedPageBreak/>
        <w:t>водоем, роди</w:t>
      </w:r>
      <w:bookmarkStart w:id="0" w:name="_GoBack"/>
      <w:bookmarkEnd w:id="0"/>
      <w:r w:rsidRPr="0085754E">
        <w:rPr>
          <w:rFonts w:ascii="Times New Roman" w:hAnsi="Times New Roman" w:cs="Times New Roman"/>
          <w:sz w:val="24"/>
          <w:szCs w:val="24"/>
        </w:rPr>
        <w:t>тели совершенно не задумываются об опасности, таящейся в таком изделии. К трагедии же ведет, в первую очередь, отсутствие оборудованных бортиков (перил), за которые ребенок мог бы держаться или инстинктивно ухватиться в момент падения или скольжения в воде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85754E">
        <w:rPr>
          <w:rFonts w:ascii="Times New Roman" w:hAnsi="Times New Roman" w:cs="Times New Roman"/>
          <w:sz w:val="24"/>
          <w:szCs w:val="24"/>
        </w:rPr>
        <w:t>одители, уверенные в том, что в такой безобидно мелкой емкости ребенку ничего не угрожает, спокойно занимаются своими делами, предоставляя малышам полную свободу действий. Таким образом, отсутствие элементов безопасности и родительская беспечность ведут к трагедии.</w:t>
      </w:r>
    </w:p>
    <w:p w:rsidR="000E6AD0" w:rsidRPr="0085754E" w:rsidRDefault="000E6AD0" w:rsidP="000E6AD0">
      <w:pPr>
        <w:pStyle w:val="a6"/>
        <w:spacing w:after="0" w:line="240" w:lineRule="auto"/>
        <w:ind w:left="-426"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Родители, п</w:t>
      </w:r>
      <w:r w:rsidRPr="0085754E">
        <w:rPr>
          <w:rFonts w:ascii="Times New Roman" w:hAnsi="Times New Roman" w:cs="Times New Roman"/>
          <w:sz w:val="24"/>
          <w:szCs w:val="24"/>
        </w:rPr>
        <w:t>омните, что чаще всего несчастные случаи происходят с детьми, оставленными без присмотра. Прежде всего, именно вы в ответе за жизнь своего ребенка!</w:t>
      </w:r>
    </w:p>
    <w:p w:rsidR="000E6AD0" w:rsidRPr="00D361E1" w:rsidRDefault="000E6AD0" w:rsidP="000E6AD0">
      <w:pPr>
        <w:ind w:left="-426"/>
        <w:jc w:val="center"/>
        <w:rPr>
          <w:b/>
          <w:sz w:val="24"/>
          <w:szCs w:val="24"/>
        </w:rPr>
      </w:pPr>
      <w:r w:rsidRPr="00D361E1">
        <w:rPr>
          <w:rStyle w:val="a4"/>
          <w:b/>
          <w:sz w:val="24"/>
          <w:szCs w:val="24"/>
        </w:rPr>
        <w:t>Будьте бдительны!  Обеспечьте постоянное наблюдение за детьми!</w:t>
      </w:r>
    </w:p>
    <w:p w:rsidR="000E6AD0" w:rsidRDefault="000E6AD0" w:rsidP="000E6AD0">
      <w:pPr>
        <w:ind w:left="-426"/>
        <w:jc w:val="both"/>
        <w:rPr>
          <w:b/>
          <w:i/>
          <w:sz w:val="24"/>
          <w:szCs w:val="24"/>
        </w:rPr>
      </w:pPr>
    </w:p>
    <w:p w:rsidR="000E6AD0" w:rsidRDefault="000E6AD0" w:rsidP="000E6AD0">
      <w:pPr>
        <w:ind w:left="-426"/>
        <w:jc w:val="both"/>
        <w:rPr>
          <w:b/>
          <w:i/>
          <w:sz w:val="24"/>
          <w:szCs w:val="24"/>
        </w:rPr>
      </w:pPr>
    </w:p>
    <w:p w:rsidR="000E6AD0" w:rsidRPr="00D361E1" w:rsidRDefault="000E6AD0" w:rsidP="000E6AD0">
      <w:pPr>
        <w:ind w:left="-426"/>
        <w:jc w:val="right"/>
        <w:rPr>
          <w:b/>
          <w:sz w:val="24"/>
          <w:szCs w:val="24"/>
        </w:rPr>
      </w:pPr>
      <w:r w:rsidRPr="00D361E1">
        <w:rPr>
          <w:b/>
          <w:sz w:val="24"/>
          <w:szCs w:val="24"/>
        </w:rPr>
        <w:t>Территориальная комиссия по делам несовершеннолетних и защите их прав администрации Советского района</w:t>
      </w:r>
    </w:p>
    <w:p w:rsidR="00C70DB6" w:rsidRDefault="00C70DB6"/>
    <w:sectPr w:rsidR="00C7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CBB"/>
    <w:multiLevelType w:val="hybridMultilevel"/>
    <w:tmpl w:val="8046836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3E029F7"/>
    <w:multiLevelType w:val="multilevel"/>
    <w:tmpl w:val="6CFC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D0"/>
    <w:rsid w:val="000E6AD0"/>
    <w:rsid w:val="00C7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AD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6AD0"/>
    <w:rPr>
      <w:i/>
      <w:iCs/>
    </w:rPr>
  </w:style>
  <w:style w:type="character" w:styleId="a5">
    <w:name w:val="Strong"/>
    <w:basedOn w:val="a0"/>
    <w:uiPriority w:val="22"/>
    <w:qFormat/>
    <w:rsid w:val="000E6AD0"/>
    <w:rPr>
      <w:b/>
      <w:bCs/>
    </w:rPr>
  </w:style>
  <w:style w:type="paragraph" w:styleId="a6">
    <w:name w:val="List Paragraph"/>
    <w:basedOn w:val="a"/>
    <w:uiPriority w:val="34"/>
    <w:qFormat/>
    <w:rsid w:val="000E6A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AD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6AD0"/>
    <w:rPr>
      <w:i/>
      <w:iCs/>
    </w:rPr>
  </w:style>
  <w:style w:type="character" w:styleId="a5">
    <w:name w:val="Strong"/>
    <w:basedOn w:val="a0"/>
    <w:uiPriority w:val="22"/>
    <w:qFormat/>
    <w:rsid w:val="000E6AD0"/>
    <w:rPr>
      <w:b/>
      <w:bCs/>
    </w:rPr>
  </w:style>
  <w:style w:type="paragraph" w:styleId="a6">
    <w:name w:val="List Paragraph"/>
    <w:basedOn w:val="a"/>
    <w:uiPriority w:val="34"/>
    <w:qFormat/>
    <w:rsid w:val="000E6A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2018-07-20T05:37:00Z</dcterms:created>
  <dcterms:modified xsi:type="dcterms:W3CDTF">2018-07-20T05:38:00Z</dcterms:modified>
</cp:coreProperties>
</file>